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DA9" w:rsidRPr="0029386B" w:rsidRDefault="00F67DA9" w:rsidP="00F67DA9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9386B">
        <w:rPr>
          <w:rFonts w:ascii="TH SarabunIT๙" w:hAnsi="TH SarabunIT๙" w:cs="TH SarabunIT๙" w:hint="cs"/>
          <w:b/>
          <w:bCs/>
          <w:sz w:val="28"/>
          <w:szCs w:val="28"/>
          <w:cs/>
        </w:rPr>
        <w:t>รายงานผลการดำเนินงานด้านความปลอดภัยในห้องปฏิบัติการ</w:t>
      </w:r>
    </w:p>
    <w:p w:rsidR="00F67DA9" w:rsidRPr="0029386B" w:rsidRDefault="00F67DA9" w:rsidP="00F67DA9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9386B">
        <w:rPr>
          <w:rFonts w:ascii="TH SarabunIT๙" w:hAnsi="TH SarabunIT๙" w:cs="TH SarabunIT๙" w:hint="cs"/>
          <w:b/>
          <w:bCs/>
          <w:sz w:val="28"/>
          <w:szCs w:val="28"/>
          <w:cs/>
        </w:rPr>
        <w:t>คณะวิทยาศาสตร์และเทคโนโลยี มหาวิทยาลัยราชภัฏพระนคร</w:t>
      </w:r>
    </w:p>
    <w:p w:rsidR="00F67DA9" w:rsidRPr="0029386B" w:rsidRDefault="00F67DA9" w:rsidP="00F67DA9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9386B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ประจำปีงบประมาณ พ.ศ. </w:t>
      </w:r>
      <w:r w:rsidRPr="0029386B">
        <w:rPr>
          <w:rFonts w:ascii="TH SarabunIT๙" w:hAnsi="TH SarabunIT๙" w:cs="TH SarabunIT๙" w:hint="cs"/>
          <w:b/>
          <w:bCs/>
          <w:sz w:val="28"/>
          <w:szCs w:val="28"/>
        </w:rPr>
        <w:t>2568</w:t>
      </w:r>
    </w:p>
    <w:p w:rsidR="00A8017C" w:rsidRPr="0029386B" w:rsidRDefault="00A8017C" w:rsidP="00A8017C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F67DA9" w:rsidRPr="0029386B" w:rsidRDefault="0029386B" w:rsidP="0029386B">
      <w:pPr>
        <w:pStyle w:val="p1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F67DA9" w:rsidRPr="0029386B">
        <w:rPr>
          <w:rFonts w:ascii="TH SarabunIT๙" w:hAnsi="TH SarabunIT๙" w:cs="TH SarabunIT๙" w:hint="cs"/>
          <w:sz w:val="28"/>
          <w:szCs w:val="28"/>
          <w:cs/>
        </w:rPr>
        <w:t xml:space="preserve">การดำเนินงานโครงการยกระดับมาตรฐานด้านความปลอดภัยในห้องปฏิบัติการของคณะวิทยาศาสตร์และเทคโนโลยี มหาวิทยาลัยราชภัฏพระนคร ได้ดำเนินมาอย่างต่อเนื่องตั้งแต่ปี พ.ศ. </w:t>
      </w:r>
      <w:r w:rsidR="00F67DA9" w:rsidRPr="0029386B">
        <w:rPr>
          <w:rFonts w:ascii="TH SarabunIT๙" w:hAnsi="TH SarabunIT๙" w:cs="TH SarabunIT๙" w:hint="cs"/>
          <w:sz w:val="28"/>
          <w:szCs w:val="28"/>
        </w:rPr>
        <w:t xml:space="preserve">2565 </w:t>
      </w:r>
      <w:r w:rsidR="00F67DA9" w:rsidRPr="0029386B">
        <w:rPr>
          <w:rFonts w:ascii="TH SarabunIT๙" w:hAnsi="TH SarabunIT๙" w:cs="TH SarabunIT๙" w:hint="cs"/>
          <w:sz w:val="28"/>
          <w:szCs w:val="28"/>
          <w:cs/>
        </w:rPr>
        <w:t xml:space="preserve">โดยมีเป้าหมายเพื่อส่งเสริมความปลอดภัยในการปฏิบัติงานในห้องปฏิบัติการของนักศึกษา อาจารย์ และบุคลากร ตลอดจนยกระดับการบริหารจัดการห้องปฏิบัติการให้เป็นไปตามเกณฑ์มาตรฐาน </w:t>
      </w:r>
      <w:r w:rsidR="00F67DA9" w:rsidRPr="0029386B">
        <w:rPr>
          <w:rFonts w:ascii="TH SarabunIT๙" w:hAnsi="TH SarabunIT๙" w:cs="TH SarabunIT๙" w:hint="cs"/>
          <w:sz w:val="28"/>
          <w:szCs w:val="28"/>
        </w:rPr>
        <w:t xml:space="preserve">ESPReL (Enhancing Safety Practice in Research Laboratory) </w:t>
      </w:r>
      <w:r w:rsidR="00F67DA9" w:rsidRPr="0029386B">
        <w:rPr>
          <w:rFonts w:ascii="TH SarabunIT๙" w:hAnsi="TH SarabunIT๙" w:cs="TH SarabunIT๙" w:hint="cs"/>
          <w:sz w:val="28"/>
          <w:szCs w:val="28"/>
          <w:cs/>
        </w:rPr>
        <w:t>ซึ่งเป็นแนวทางที่สำนักงานการวิจัยแห่งชาติ (วช.) ให้การส่งเสริมอย่างเป็นระบบ</w:t>
      </w:r>
      <w:r w:rsidRPr="0029386B">
        <w:rPr>
          <w:rFonts w:ascii="TH SarabunIT๙" w:hAnsi="TH SarabunIT๙" w:cs="TH SarabunIT๙" w:hint="cs"/>
          <w:sz w:val="28"/>
          <w:szCs w:val="28"/>
          <w:cs/>
        </w:rPr>
        <w:t xml:space="preserve"> มีผลการดำเนินการและตารางแสดงเป้าหมาย กิจกรรม และกระบวนการดำเนินงานเพื่อยกระดับความปลอดภัยห้องปฏิบัติการตามมาตรฐาน </w:t>
      </w:r>
      <w:r w:rsidRPr="0029386B">
        <w:rPr>
          <w:rFonts w:ascii="TH SarabunIT๙" w:hAnsi="TH SarabunIT๙" w:cs="TH SarabunIT๙" w:hint="cs"/>
          <w:sz w:val="28"/>
          <w:szCs w:val="28"/>
        </w:rPr>
        <w:t>ESPReL</w:t>
      </w:r>
      <w:r w:rsidRPr="0029386B">
        <w:rPr>
          <w:rFonts w:ascii="TH SarabunIT๙" w:hAnsi="TH SarabunIT๙" w:cs="TH SarabunIT๙" w:hint="cs"/>
          <w:sz w:val="28"/>
          <w:szCs w:val="28"/>
          <w:cs/>
        </w:rPr>
        <w:t xml:space="preserve"> ดังนี้</w:t>
      </w:r>
    </w:p>
    <w:p w:rsidR="00F67DA9" w:rsidRPr="0029386B" w:rsidRDefault="00F67DA9" w:rsidP="00A8017C">
      <w:pPr>
        <w:rPr>
          <w:rFonts w:ascii="TH SarabunIT๙" w:hAnsi="TH SarabunIT๙" w:cs="TH SarabunIT๙"/>
          <w:sz w:val="28"/>
          <w:szCs w:val="28"/>
          <w:lang w:val="en-US"/>
        </w:rPr>
      </w:pPr>
    </w:p>
    <w:p w:rsidR="00A8017C" w:rsidRPr="0029386B" w:rsidRDefault="00A8017C" w:rsidP="00A8017C">
      <w:pPr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lang w:val="en-US"/>
        </w:rPr>
      </w:pPr>
      <w:r w:rsidRPr="0029386B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  <w:lang w:val="en-US"/>
        </w:rPr>
        <w:t>ผลการด</w:t>
      </w:r>
      <w:r w:rsidR="007C03EB" w:rsidRPr="0029386B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  <w:lang w:val="en-US"/>
        </w:rPr>
        <w:t>ำ</w:t>
      </w:r>
      <w:r w:rsidRPr="0029386B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  <w:lang w:val="en-US"/>
        </w:rPr>
        <w:t xml:space="preserve">เนินโครงการยกระดับความปลอดภัยห้องปฏิบัติการตามมาตรฐาน </w:t>
      </w:r>
      <w:r w:rsidRPr="0029386B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lang w:val="en-US"/>
        </w:rPr>
        <w:t>ESPReL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398"/>
        <w:gridCol w:w="2126"/>
        <w:gridCol w:w="1559"/>
        <w:gridCol w:w="1701"/>
        <w:gridCol w:w="1985"/>
        <w:gridCol w:w="1331"/>
      </w:tblGrid>
      <w:tr w:rsidR="00A8017C" w:rsidRPr="0029386B" w:rsidTr="0029386B">
        <w:trPr>
          <w:tblHeader/>
        </w:trPr>
        <w:tc>
          <w:tcPr>
            <w:tcW w:w="1850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สาขาวิชา</w:t>
            </w:r>
          </w:p>
        </w:tc>
        <w:tc>
          <w:tcPr>
            <w:tcW w:w="2398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เลขทะเบียนห้องปฏิบัติการ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 xml:space="preserve"> ESPReL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ห้องปฏิบัติการตามมาตรฐาน 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ESPReL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ได้รับการรับรอง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ห้องปฏิบัติการ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ปลอดภัย ตาม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มาตรฐาน 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peer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evaluation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ได้รับการรับรอง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ห้องปฏิบัติการ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ปลอดภัย ตาม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มาตรฐานอื่น ๆ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  <w:shd w:val="clear" w:color="auto" w:fill="DEEAF6" w:themeFill="accent5" w:themeFillTint="33"/>
          </w:tcPr>
          <w:p w:rsidR="00A8017C" w:rsidRPr="0029386B" w:rsidRDefault="00122E73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หมายเหตุ</w:t>
            </w:r>
          </w:p>
        </w:tc>
      </w:tr>
      <w:tr w:rsidR="00A8017C" w:rsidRPr="0029386B" w:rsidTr="0029386B">
        <w:tc>
          <w:tcPr>
            <w:tcW w:w="1850" w:type="dxa"/>
          </w:tcPr>
          <w:p w:rsidR="00A8017C" w:rsidRPr="0029386B" w:rsidRDefault="00A8017C" w:rsidP="00A8017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คณะวิทยาศาสตร์และ</w:t>
            </w:r>
          </w:p>
          <w:p w:rsidR="00A8017C" w:rsidRPr="0029386B" w:rsidRDefault="00A8017C" w:rsidP="00A8017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เทคโนโลยี</w:t>
            </w:r>
          </w:p>
          <w:p w:rsidR="00A8017C" w:rsidRPr="0029386B" w:rsidRDefault="00A8017C" w:rsidP="00A8017C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กลุ่มวิชาเคมี</w:t>
            </w:r>
          </w:p>
        </w:tc>
        <w:tc>
          <w:tcPr>
            <w:tcW w:w="2398" w:type="dxa"/>
          </w:tcPr>
          <w:p w:rsidR="00A8017C" w:rsidRPr="0029386B" w:rsidRDefault="00A8017C" w:rsidP="00A8017C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ห้องปฏิบัติการวิเคราะห์ด้วย</w:t>
            </w:r>
          </w:p>
          <w:p w:rsidR="00A8017C" w:rsidRPr="0029386B" w:rsidRDefault="00A8017C" w:rsidP="00A8017C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เครื่องมือ</w:t>
            </w:r>
          </w:p>
        </w:tc>
        <w:tc>
          <w:tcPr>
            <w:tcW w:w="2126" w:type="dxa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2-0190-0003-2</w:t>
            </w:r>
          </w:p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ห้องปฏิบัติการธำรงค์</w:t>
            </w:r>
          </w:p>
        </w:tc>
        <w:tc>
          <w:tcPr>
            <w:tcW w:w="1559" w:type="dxa"/>
          </w:tcPr>
          <w:p w:rsidR="00A8017C" w:rsidRPr="0029386B" w:rsidRDefault="00A8017C" w:rsidP="0029386B">
            <w:pPr>
              <w:jc w:val="center"/>
              <w:rPr>
                <w:rFonts w:ascii="Wingdings" w:hAnsi="Wingdings" w:cs="TH SarabunIT๙"/>
                <w:sz w:val="28"/>
                <w:szCs w:val="28"/>
                <w:lang w:val="en-US"/>
              </w:rPr>
            </w:pPr>
            <w:r w:rsidRPr="0029386B">
              <w:rPr>
                <w:rFonts w:ascii="Wingdings" w:hAnsi="Wingdings" w:cs="TH SarabunIT๙"/>
                <w:sz w:val="28"/>
                <w:szCs w:val="28"/>
                <w:lang w:val="en-US"/>
              </w:rPr>
              <w:t>ü</w:t>
            </w:r>
          </w:p>
        </w:tc>
        <w:tc>
          <w:tcPr>
            <w:tcW w:w="1701" w:type="dxa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</w:tcPr>
          <w:p w:rsidR="00A8017C" w:rsidRPr="0029386B" w:rsidRDefault="00A8017C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331" w:type="dxa"/>
          </w:tcPr>
          <w:p w:rsidR="00A8017C" w:rsidRPr="0029386B" w:rsidRDefault="00A8017C" w:rsidP="00A8017C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122E73" w:rsidRPr="0029386B" w:rsidTr="0029386B">
        <w:tc>
          <w:tcPr>
            <w:tcW w:w="1850" w:type="dxa"/>
          </w:tcPr>
          <w:p w:rsidR="00122E73" w:rsidRPr="0029386B" w:rsidRDefault="00122E73" w:rsidP="00122E73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คณะวิทยาศาสตร์และเทคโนโลยี</w:t>
            </w:r>
          </w:p>
          <w:p w:rsidR="00122E73" w:rsidRPr="0029386B" w:rsidRDefault="00122E73" w:rsidP="00122E73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กลุ่มวิชาชีววิทยา</w:t>
            </w:r>
          </w:p>
        </w:tc>
        <w:tc>
          <w:tcPr>
            <w:tcW w:w="2398" w:type="dxa"/>
          </w:tcPr>
          <w:p w:rsidR="00122E73" w:rsidRPr="0029386B" w:rsidRDefault="00122E73" w:rsidP="00122E73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ห้องปฏิบัติการเซลล์และ</w:t>
            </w:r>
          </w:p>
          <w:p w:rsidR="00122E73" w:rsidRPr="0029386B" w:rsidRDefault="00122E73" w:rsidP="00122E73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เทคโนโลยีชีวภาพ</w:t>
            </w:r>
          </w:p>
        </w:tc>
        <w:tc>
          <w:tcPr>
            <w:tcW w:w="2126" w:type="dxa"/>
          </w:tcPr>
          <w:p w:rsidR="00122E73" w:rsidRPr="0029386B" w:rsidRDefault="00122E73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2-0190-0004-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1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  <w:t>ห้องปฏิบัติการธำรงค์</w:t>
            </w:r>
          </w:p>
        </w:tc>
        <w:tc>
          <w:tcPr>
            <w:tcW w:w="1559" w:type="dxa"/>
          </w:tcPr>
          <w:p w:rsidR="00122E73" w:rsidRPr="0029386B" w:rsidRDefault="00122E73" w:rsidP="0029386B">
            <w:pPr>
              <w:jc w:val="center"/>
              <w:rPr>
                <w:rFonts w:ascii="Wingdings" w:hAnsi="Wingdings" w:cs="TH SarabunIT๙"/>
                <w:sz w:val="28"/>
                <w:szCs w:val="28"/>
                <w:lang w:val="en-US"/>
              </w:rPr>
            </w:pPr>
            <w:r w:rsidRPr="0029386B">
              <w:rPr>
                <w:rFonts w:ascii="Wingdings" w:hAnsi="Wingdings" w:cs="TH SarabunIT๙"/>
                <w:sz w:val="28"/>
                <w:szCs w:val="28"/>
                <w:lang w:val="en-US"/>
              </w:rPr>
              <w:t>ü</w:t>
            </w:r>
          </w:p>
        </w:tc>
        <w:tc>
          <w:tcPr>
            <w:tcW w:w="1701" w:type="dxa"/>
          </w:tcPr>
          <w:p w:rsidR="00122E73" w:rsidRPr="0029386B" w:rsidRDefault="00122E73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</w:tcPr>
          <w:p w:rsidR="00122E73" w:rsidRPr="0029386B" w:rsidRDefault="00122E73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331" w:type="dxa"/>
          </w:tcPr>
          <w:p w:rsidR="00122E73" w:rsidRPr="0029386B" w:rsidRDefault="00122E73" w:rsidP="00122E73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การจัดการเทคโนโลยีการเกษตรสมัยใหม่</w:t>
            </w:r>
          </w:p>
        </w:tc>
        <w:tc>
          <w:tcPr>
            <w:tcW w:w="2398" w:type="dxa"/>
          </w:tcPr>
          <w:p w:rsidR="007C03EB" w:rsidRPr="0029386B" w:rsidRDefault="0029386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เทคโนโลยีการเกษตรและทรัพยากรทางการเกษตร</w:t>
            </w:r>
          </w:p>
        </w:tc>
        <w:tc>
          <w:tcPr>
            <w:tcW w:w="2126" w:type="dxa"/>
          </w:tcPr>
          <w:p w:rsidR="0029386B" w:rsidRPr="0029386B" w:rsidRDefault="0029386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2-0190-0005-9</w:t>
            </w:r>
          </w:p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ห้องปฏิบัติการธำรงค์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Wingdings" w:hAnsi="Wingdings" w:cs="TH SarabunIT๙"/>
                <w:sz w:val="28"/>
                <w:szCs w:val="28"/>
                <w:lang w:val="en-US"/>
              </w:rPr>
            </w:pPr>
            <w:r w:rsidRPr="0029386B">
              <w:rPr>
                <w:rFonts w:ascii="Wingdings" w:hAnsi="Wingdings" w:cs="TH SarabunIT๙"/>
                <w:sz w:val="28"/>
                <w:szCs w:val="28"/>
                <w:lang w:val="en-US"/>
              </w:rPr>
              <w:t>ü</w:t>
            </w: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Wingdings" w:hAnsi="Wingdings" w:cs="TH SarabunIT๙"/>
                <w:sz w:val="28"/>
                <w:szCs w:val="28"/>
                <w:lang w:val="en-US"/>
              </w:rPr>
            </w:pPr>
            <w:r w:rsidRPr="0029386B">
              <w:rPr>
                <w:rFonts w:ascii="Wingdings" w:hAnsi="Wingdings" w:cs="TH SarabunIT๙"/>
                <w:sz w:val="28"/>
                <w:szCs w:val="28"/>
                <w:lang w:val="en-US"/>
              </w:rPr>
              <w:t>ü</w:t>
            </w: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การจัดการเทคโนโลยีการเกษตรสมัยใหม่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หัวหน้าห้องปฏิบัติการเพาะเลี้ยงเนื้อเยื่อทางการเกษตร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2-0190-0008-3</w:t>
            </w:r>
          </w:p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pStyle w:val="Heading4"/>
              <w:shd w:val="clear" w:color="auto" w:fill="FDFDFD"/>
              <w:spacing w:before="0" w:after="0" w:line="405" w:lineRule="atLeast"/>
              <w:jc w:val="center"/>
              <w:rPr>
                <w:rFonts w:ascii="TH SarabunIT๙" w:hAnsi="TH SarabunIT๙" w:cs="TH SarabunIT๙"/>
                <w:i w:val="0"/>
                <w:iCs w:val="0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28"/>
                <w:szCs w:val="28"/>
                <w:cs/>
                <w:lang w:val="en-US"/>
              </w:rPr>
              <w:t xml:space="preserve">อยู่ระหว่างการ จัดทำ </w:t>
            </w:r>
            <w:r w:rsidRPr="0029386B">
              <w:rPr>
                <w:rFonts w:ascii="TH SarabunIT๙" w:hAnsi="TH SarabunIT๙" w:cs="TH SarabunIT๙" w:hint="cs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>checklist</w:t>
            </w: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คณะวิทยาศาสตร์และเทคโนโลยี</w:t>
            </w:r>
          </w:p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กลุ่มวิชาฟิสิกส์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วัสดุศาสตร์และสุญญากาศ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2-0190-0007-5</w:t>
            </w:r>
          </w:p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อยู่ระหว่างการ จัดทำ 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checklist</w:t>
            </w: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lang w:val="en-US"/>
              </w:rPr>
              <w:t>-</w:t>
            </w: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29386B" w:rsidRPr="0029386B" w:rsidTr="0029386B">
        <w:tc>
          <w:tcPr>
            <w:tcW w:w="12950" w:type="dxa"/>
            <w:gridSpan w:val="7"/>
            <w:shd w:val="clear" w:color="auto" w:fill="E2EFD9" w:themeFill="accent6" w:themeFillTint="33"/>
          </w:tcPr>
          <w:p w:rsidR="0029386B" w:rsidRPr="0029386B" w:rsidRDefault="0029386B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US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ห้องปฏิบัติการใหม่ 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US"/>
              </w:rPr>
              <w:t>อยู่ระหว่างการดำเนินการ</w:t>
            </w: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สาขาวิชาวิทยาศาสตร์เครื่องสำอาง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ห้องปฏิบัติการตั้งตำรับเครื่องสำอาง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สาขาวิชาวิทยาศาสตร์เครื่องสำอาง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US"/>
                <w14:ligatures w14:val="standardContextual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ห้องปฏิบัติการพฤกษเคมี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สาขาวิชาวิทยาศาสตร์เครื่องสำอาง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US"/>
                <w14:ligatures w14:val="standardContextual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ห้องปฏิบัติการวิเคราะห์สำหรับวิทยาศาสตร์เครื่องสำอาง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สาขาวิชาวิทยาศาสตร์เครื่องสำอาง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US"/>
                <w14:ligatures w14:val="standardContextual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ห้องปฏิบัติการเพาะเลี้ยงเซลล์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เทคโนโลยีอาหารและความเป็นผู้ประการสมัยใหม่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US"/>
                <w14:ligatures w14:val="standardContextual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ห้องปฏิบัติการวิเคราะห์คุณภาพอาหาร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  <w:tr w:rsidR="007C03EB" w:rsidRPr="0029386B" w:rsidTr="0029386B">
        <w:tc>
          <w:tcPr>
            <w:tcW w:w="1850" w:type="dxa"/>
          </w:tcPr>
          <w:p w:rsidR="007C03EB" w:rsidRPr="0029386B" w:rsidRDefault="007C03EB" w:rsidP="007C03EB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เทคโนโลยีอาหารและความเป็นผู้ประการสมัยใหม่</w:t>
            </w:r>
          </w:p>
        </w:tc>
        <w:tc>
          <w:tcPr>
            <w:tcW w:w="2398" w:type="dxa"/>
          </w:tcPr>
          <w:p w:rsidR="007C03EB" w:rsidRPr="0029386B" w:rsidRDefault="007C03EB" w:rsidP="007C03EB">
            <w:pPr>
              <w:rPr>
                <w:rFonts w:ascii="TH SarabunIT๙" w:eastAsiaTheme="minorHAnsi" w:hAnsi="TH SarabunIT๙" w:cs="TH SarabunIT๙"/>
                <w:sz w:val="28"/>
                <w:szCs w:val="28"/>
                <w:cs/>
                <w:lang w:val="en-US"/>
                <w14:ligatures w14:val="standardContextual"/>
              </w:rPr>
            </w:pPr>
            <w:r w:rsidRPr="0029386B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val="en-US"/>
                <w14:ligatures w14:val="standardContextual"/>
              </w:rPr>
              <w:t>ห้องปฏิบัติการจุลชีววิทยา</w:t>
            </w:r>
          </w:p>
        </w:tc>
        <w:tc>
          <w:tcPr>
            <w:tcW w:w="2126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ห้องปฏิบัติการใหม่</w:t>
            </w:r>
          </w:p>
        </w:tc>
        <w:tc>
          <w:tcPr>
            <w:tcW w:w="1559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C03EB" w:rsidRPr="0029386B" w:rsidRDefault="007C03EB" w:rsidP="0029386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1331" w:type="dxa"/>
          </w:tcPr>
          <w:p w:rsidR="007C03EB" w:rsidRPr="0029386B" w:rsidRDefault="007C03EB" w:rsidP="007C03EB">
            <w:pPr>
              <w:rPr>
                <w:rFonts w:ascii="TH SarabunIT๙" w:hAnsi="TH SarabunIT๙" w:cs="TH SarabunIT๙"/>
                <w:sz w:val="28"/>
                <w:szCs w:val="28"/>
                <w:lang w:val="en-US"/>
              </w:rPr>
            </w:pPr>
          </w:p>
        </w:tc>
      </w:tr>
    </w:tbl>
    <w:p w:rsidR="00A8017C" w:rsidRPr="0029386B" w:rsidRDefault="00A8017C" w:rsidP="00A8017C">
      <w:pPr>
        <w:rPr>
          <w:rFonts w:ascii="TH SarabunIT๙" w:hAnsi="TH SarabunIT๙" w:cs="TH SarabunIT๙"/>
          <w:sz w:val="28"/>
          <w:szCs w:val="28"/>
          <w:lang w:val="en-US"/>
        </w:rPr>
      </w:pPr>
    </w:p>
    <w:p w:rsidR="007C03EB" w:rsidRPr="0029386B" w:rsidRDefault="007C03EB" w:rsidP="007C03EB">
      <w:pPr>
        <w:rPr>
          <w:rFonts w:ascii="TH SarabunIT๙" w:hAnsi="TH SarabunIT๙" w:cs="TH SarabunIT๙"/>
          <w:sz w:val="28"/>
          <w:szCs w:val="28"/>
          <w:lang w:val="en-US"/>
        </w:rPr>
      </w:pPr>
    </w:p>
    <w:p w:rsidR="007C03EB" w:rsidRPr="0029386B" w:rsidRDefault="007C03EB" w:rsidP="007C03EB">
      <w:pPr>
        <w:pStyle w:val="Heading1"/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</w:pPr>
      <w:r w:rsidRPr="0029386B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</w:rPr>
        <w:lastRenderedPageBreak/>
        <w:t>ตารางแสดงเป้าหมาย กิจกรรม และกระบวนการดำเนินงานเพื่อยกระดับความปลอดภัยห้องปฏิบัติการตามมาตรฐาน ESPReL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8"/>
        <w:gridCol w:w="3139"/>
        <w:gridCol w:w="2975"/>
        <w:gridCol w:w="2126"/>
        <w:gridCol w:w="2182"/>
      </w:tblGrid>
      <w:tr w:rsidR="0029386B" w:rsidRPr="0029386B" w:rsidTr="0029386B">
        <w:tc>
          <w:tcPr>
            <w:tcW w:w="2528" w:type="dxa"/>
            <w:shd w:val="clear" w:color="auto" w:fill="DEEAF6" w:themeFill="accent5" w:themeFillTint="33"/>
          </w:tcPr>
          <w:p w:rsidR="00F67DA9" w:rsidRPr="0029386B" w:rsidRDefault="00F67DA9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เป้าหมาย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br/>
              <w:t>(Goal / Objective)</w:t>
            </w:r>
          </w:p>
        </w:tc>
        <w:tc>
          <w:tcPr>
            <w:tcW w:w="3139" w:type="dxa"/>
            <w:shd w:val="clear" w:color="auto" w:fill="DEEAF6" w:themeFill="accent5" w:themeFillTint="33"/>
          </w:tcPr>
          <w:p w:rsidR="00F67DA9" w:rsidRPr="0029386B" w:rsidRDefault="00F67DA9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กิจกรรม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br/>
              <w:t>(Activity)</w:t>
            </w:r>
          </w:p>
        </w:tc>
        <w:tc>
          <w:tcPr>
            <w:tcW w:w="2975" w:type="dxa"/>
            <w:shd w:val="clear" w:color="auto" w:fill="DEEAF6" w:themeFill="accent5" w:themeFillTint="33"/>
          </w:tcPr>
          <w:p w:rsidR="00F67DA9" w:rsidRPr="0029386B" w:rsidRDefault="00F67DA9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การดำเนินการ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br/>
              <w:t>(Execute)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7DA9" w:rsidRPr="0029386B" w:rsidRDefault="00F67DA9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การติดตามผล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br/>
              <w:t>(Follow up)</w:t>
            </w:r>
          </w:p>
        </w:tc>
        <w:tc>
          <w:tcPr>
            <w:tcW w:w="2182" w:type="dxa"/>
            <w:shd w:val="clear" w:color="auto" w:fill="DEEAF6" w:themeFill="accent5" w:themeFillTint="33"/>
          </w:tcPr>
          <w:p w:rsidR="00F67DA9" w:rsidRPr="0029386B" w:rsidRDefault="00F67DA9" w:rsidP="002938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การประเมินผล</w:t>
            </w:r>
            <w:r w:rsidRPr="0029386B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br/>
              <w:t>(Evaluate)</w:t>
            </w:r>
          </w:p>
        </w:tc>
      </w:tr>
      <w:tr w:rsidR="0029386B" w:rsidRPr="0029386B" w:rsidTr="0029386B">
        <w:tc>
          <w:tcPr>
            <w:tcW w:w="2528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ความปลอดภัยในการใช้ห้องปฏิบัติการที่เกี่ยวข้องกับสารเคมี</w:t>
            </w:r>
          </w:p>
        </w:tc>
        <w:tc>
          <w:tcPr>
            <w:tcW w:w="3139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ยกระดับมาตรฐานความปลอดภัยห้อง</w:t>
            </w:r>
            <w:r w:rsidR="0029386B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ปฏิบัติการที่เกี่ยวข้องกับการใช้สารเคมี</w:t>
            </w:r>
          </w:p>
        </w:tc>
        <w:tc>
          <w:tcPr>
            <w:tcW w:w="2975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1. ประกาศนโยบายกำกับดูแลด้านความปลอดภัยในห้องปฏิบัติการ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 xml:space="preserve">   - ระดับมหาวิทยาลัย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 xml:space="preserve">   - ระดับคณะ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 xml:space="preserve">   - ระดับหน่วยงาน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>2. แต่งตั้งผู้รับผิดชอบความปลอดภัย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 xml:space="preserve">   - ระดับมหาวิทยาลัย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 xml:space="preserve">   - ระดับหน่วยงาน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</w:r>
            <w:r w:rsidR="0029386B">
              <w:rPr>
                <w:rFonts w:ascii="TH SarabunIT๙" w:hAnsi="TH SarabunIT๙" w:cs="TH SarabunIT๙"/>
                <w:sz w:val="28"/>
                <w:szCs w:val="28"/>
                <w:lang w:val="en-US"/>
              </w:rPr>
              <w:t>3.</w:t>
            </w:r>
            <w:r w:rsid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ข้าร่วมโครงการมหาวิทยาลัยแม่ข่าย</w:t>
            </w:r>
            <w:r w:rsidR="0029386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ด้านมาตรฐานความปลอดภัยห้อง</w:t>
            </w:r>
            <w:r w:rsidR="0029386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 xml:space="preserve">ปฏิบัติการ: </w:t>
            </w:r>
            <w:r w:rsidR="0029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หาวิทยาลัยเกษตรศาสตร์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>4.ปรับปรุงห้องปฏิบัติการให้ได้ตาม</w:t>
            </w:r>
            <w:r w:rsidR="0029386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เกณฑ์ความปลอดภัย</w:t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br/>
              <w:t>5.จัดอบรมให้ความรู้แก่ผู้ปฏิบัติงาน</w:t>
            </w:r>
            <w:r w:rsidR="0029386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และผู้เกี่ยวข้อง</w:t>
            </w:r>
          </w:p>
        </w:tc>
        <w:tc>
          <w:tcPr>
            <w:tcW w:w="2126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การประเมินตนเองผ่านระบบ ESPReL</w:t>
            </w:r>
          </w:p>
        </w:tc>
        <w:tc>
          <w:tcPr>
            <w:tcW w:w="2182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ห้องปฏิบัติการที่เกี่ยวข้องกับการใช้สารเคมีผ่านเกณฑ์มาตรฐาน ESPReL</w:t>
            </w:r>
          </w:p>
        </w:tc>
      </w:tr>
      <w:tr w:rsidR="0029386B" w:rsidRPr="0029386B" w:rsidTr="0029386B">
        <w:tc>
          <w:tcPr>
            <w:tcW w:w="2528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ความปลอดภัยในสถานปฏิบัติการชีวภาพ</w:t>
            </w:r>
          </w:p>
        </w:tc>
        <w:tc>
          <w:tcPr>
            <w:tcW w:w="3139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ยกระดับมาตรฐานความปลอดภัยสถานปฏิบัติการชีวภาพ</w:t>
            </w:r>
          </w:p>
        </w:tc>
        <w:tc>
          <w:tcPr>
            <w:tcW w:w="2975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อยู่ระหว่างการดำเนินการ</w:t>
            </w:r>
          </w:p>
        </w:tc>
        <w:tc>
          <w:tcPr>
            <w:tcW w:w="2126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F67DA9" w:rsidRPr="0029386B" w:rsidRDefault="00F67DA9" w:rsidP="00F67DA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386B">
              <w:rPr>
                <w:rFonts w:ascii="TH SarabunIT๙" w:hAnsi="TH SarabunIT๙" w:cs="TH SarabunIT๙" w:hint="cs"/>
                <w:sz w:val="28"/>
                <w:szCs w:val="28"/>
              </w:rPr>
              <w:t>-</w:t>
            </w:r>
          </w:p>
        </w:tc>
      </w:tr>
    </w:tbl>
    <w:p w:rsidR="007C03EB" w:rsidRPr="0029386B" w:rsidRDefault="007C03EB" w:rsidP="007C03EB">
      <w:pPr>
        <w:rPr>
          <w:rFonts w:ascii="TH SarabunIT๙" w:hAnsi="TH SarabunIT๙" w:cs="TH SarabunIT๙"/>
          <w:sz w:val="28"/>
          <w:szCs w:val="28"/>
          <w:cs/>
        </w:rPr>
      </w:pPr>
    </w:p>
    <w:p w:rsidR="0029386B" w:rsidRPr="0029386B" w:rsidRDefault="0029386B">
      <w:pPr>
        <w:rPr>
          <w:rFonts w:ascii="TH SarabunIT๙" w:hAnsi="TH SarabunIT๙" w:cs="TH SarabunIT๙"/>
          <w:sz w:val="28"/>
          <w:szCs w:val="28"/>
        </w:rPr>
      </w:pPr>
    </w:p>
    <w:sectPr w:rsidR="0029386B" w:rsidRPr="0029386B" w:rsidSect="003623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90"/>
    <w:rsid w:val="00000857"/>
    <w:rsid w:val="0000120E"/>
    <w:rsid w:val="00003D52"/>
    <w:rsid w:val="0000499F"/>
    <w:rsid w:val="00012D18"/>
    <w:rsid w:val="00013DA7"/>
    <w:rsid w:val="00016BE8"/>
    <w:rsid w:val="000208DA"/>
    <w:rsid w:val="00022467"/>
    <w:rsid w:val="000241C5"/>
    <w:rsid w:val="00024256"/>
    <w:rsid w:val="00027291"/>
    <w:rsid w:val="00036470"/>
    <w:rsid w:val="00037B06"/>
    <w:rsid w:val="00042CD3"/>
    <w:rsid w:val="00046A53"/>
    <w:rsid w:val="00047349"/>
    <w:rsid w:val="00053DFC"/>
    <w:rsid w:val="00056387"/>
    <w:rsid w:val="0006125A"/>
    <w:rsid w:val="000617FF"/>
    <w:rsid w:val="000631BA"/>
    <w:rsid w:val="00063641"/>
    <w:rsid w:val="0006671B"/>
    <w:rsid w:val="000853A1"/>
    <w:rsid w:val="000861EC"/>
    <w:rsid w:val="00091776"/>
    <w:rsid w:val="000962C2"/>
    <w:rsid w:val="00097A75"/>
    <w:rsid w:val="00097B75"/>
    <w:rsid w:val="000A1226"/>
    <w:rsid w:val="000A6008"/>
    <w:rsid w:val="000A6569"/>
    <w:rsid w:val="000B18D2"/>
    <w:rsid w:val="000B649A"/>
    <w:rsid w:val="000B79D6"/>
    <w:rsid w:val="000C41E8"/>
    <w:rsid w:val="000C44F9"/>
    <w:rsid w:val="000C608F"/>
    <w:rsid w:val="000C6619"/>
    <w:rsid w:val="000D1696"/>
    <w:rsid w:val="000D3BD3"/>
    <w:rsid w:val="000D4B1A"/>
    <w:rsid w:val="000E079B"/>
    <w:rsid w:val="000E1F2E"/>
    <w:rsid w:val="000E3056"/>
    <w:rsid w:val="000E41C3"/>
    <w:rsid w:val="000E4ECA"/>
    <w:rsid w:val="000E7F1F"/>
    <w:rsid w:val="000F0218"/>
    <w:rsid w:val="000F0BCB"/>
    <w:rsid w:val="000F2141"/>
    <w:rsid w:val="000F21DB"/>
    <w:rsid w:val="000F2B12"/>
    <w:rsid w:val="000F3A6A"/>
    <w:rsid w:val="000F47F6"/>
    <w:rsid w:val="000F4BEA"/>
    <w:rsid w:val="000F5067"/>
    <w:rsid w:val="000F5964"/>
    <w:rsid w:val="0010199C"/>
    <w:rsid w:val="001127A3"/>
    <w:rsid w:val="0011689A"/>
    <w:rsid w:val="0011770F"/>
    <w:rsid w:val="00122E73"/>
    <w:rsid w:val="00131657"/>
    <w:rsid w:val="00136AC6"/>
    <w:rsid w:val="00141827"/>
    <w:rsid w:val="00144A7E"/>
    <w:rsid w:val="00165A56"/>
    <w:rsid w:val="00172299"/>
    <w:rsid w:val="0017283E"/>
    <w:rsid w:val="001733D4"/>
    <w:rsid w:val="0017671E"/>
    <w:rsid w:val="001774F8"/>
    <w:rsid w:val="00177719"/>
    <w:rsid w:val="00182E81"/>
    <w:rsid w:val="00182E91"/>
    <w:rsid w:val="00182F65"/>
    <w:rsid w:val="0019000C"/>
    <w:rsid w:val="00192F86"/>
    <w:rsid w:val="001960B5"/>
    <w:rsid w:val="00196919"/>
    <w:rsid w:val="001A5A75"/>
    <w:rsid w:val="001B3589"/>
    <w:rsid w:val="001B4BC8"/>
    <w:rsid w:val="001C1EF4"/>
    <w:rsid w:val="001C6E31"/>
    <w:rsid w:val="001C7486"/>
    <w:rsid w:val="001D201A"/>
    <w:rsid w:val="001D4230"/>
    <w:rsid w:val="001D4E8F"/>
    <w:rsid w:val="001D52FF"/>
    <w:rsid w:val="001E5D22"/>
    <w:rsid w:val="001E6F52"/>
    <w:rsid w:val="001E7BC4"/>
    <w:rsid w:val="001F52C5"/>
    <w:rsid w:val="001F53B6"/>
    <w:rsid w:val="001F6E06"/>
    <w:rsid w:val="00205F98"/>
    <w:rsid w:val="0020781E"/>
    <w:rsid w:val="00215085"/>
    <w:rsid w:val="002176F9"/>
    <w:rsid w:val="002325A1"/>
    <w:rsid w:val="00232E7A"/>
    <w:rsid w:val="00236B0C"/>
    <w:rsid w:val="0024177A"/>
    <w:rsid w:val="00242D02"/>
    <w:rsid w:val="0024567F"/>
    <w:rsid w:val="002539E5"/>
    <w:rsid w:val="0025659A"/>
    <w:rsid w:val="00261DC4"/>
    <w:rsid w:val="00275A3B"/>
    <w:rsid w:val="0027694E"/>
    <w:rsid w:val="00277168"/>
    <w:rsid w:val="0028013C"/>
    <w:rsid w:val="002841DD"/>
    <w:rsid w:val="002844AD"/>
    <w:rsid w:val="002871CE"/>
    <w:rsid w:val="00287282"/>
    <w:rsid w:val="002876A7"/>
    <w:rsid w:val="002900E5"/>
    <w:rsid w:val="00290210"/>
    <w:rsid w:val="002905AB"/>
    <w:rsid w:val="00290987"/>
    <w:rsid w:val="0029386B"/>
    <w:rsid w:val="00297EF8"/>
    <w:rsid w:val="002A0C0A"/>
    <w:rsid w:val="002A731E"/>
    <w:rsid w:val="002B0FA6"/>
    <w:rsid w:val="002B4076"/>
    <w:rsid w:val="002B6E00"/>
    <w:rsid w:val="002C0842"/>
    <w:rsid w:val="002C0D5A"/>
    <w:rsid w:val="002C2188"/>
    <w:rsid w:val="002C7C6F"/>
    <w:rsid w:val="002D5C04"/>
    <w:rsid w:val="002D63DA"/>
    <w:rsid w:val="002E0575"/>
    <w:rsid w:val="002E10D4"/>
    <w:rsid w:val="002E6A99"/>
    <w:rsid w:val="002F094D"/>
    <w:rsid w:val="002F33D7"/>
    <w:rsid w:val="002F4449"/>
    <w:rsid w:val="002F4E4D"/>
    <w:rsid w:val="00302AD4"/>
    <w:rsid w:val="00303C47"/>
    <w:rsid w:val="00303D87"/>
    <w:rsid w:val="0031039B"/>
    <w:rsid w:val="003107C3"/>
    <w:rsid w:val="003247EE"/>
    <w:rsid w:val="00331A07"/>
    <w:rsid w:val="00333CFB"/>
    <w:rsid w:val="003365A5"/>
    <w:rsid w:val="0034281C"/>
    <w:rsid w:val="00345017"/>
    <w:rsid w:val="003524EC"/>
    <w:rsid w:val="00352DFD"/>
    <w:rsid w:val="003601A3"/>
    <w:rsid w:val="00362390"/>
    <w:rsid w:val="00372836"/>
    <w:rsid w:val="00380BE0"/>
    <w:rsid w:val="00380EC6"/>
    <w:rsid w:val="00381F65"/>
    <w:rsid w:val="00386B62"/>
    <w:rsid w:val="00387113"/>
    <w:rsid w:val="003875C1"/>
    <w:rsid w:val="00394130"/>
    <w:rsid w:val="00397C5F"/>
    <w:rsid w:val="003A71E6"/>
    <w:rsid w:val="003B0E6B"/>
    <w:rsid w:val="003B1AC5"/>
    <w:rsid w:val="003B2054"/>
    <w:rsid w:val="003B277F"/>
    <w:rsid w:val="003B288A"/>
    <w:rsid w:val="003B5F5F"/>
    <w:rsid w:val="003C249A"/>
    <w:rsid w:val="003C27CA"/>
    <w:rsid w:val="003C293B"/>
    <w:rsid w:val="003C3A35"/>
    <w:rsid w:val="003C7D21"/>
    <w:rsid w:val="003E449E"/>
    <w:rsid w:val="003E6293"/>
    <w:rsid w:val="003F165F"/>
    <w:rsid w:val="003F1C00"/>
    <w:rsid w:val="003F6049"/>
    <w:rsid w:val="003F7E95"/>
    <w:rsid w:val="00410C85"/>
    <w:rsid w:val="00411FF2"/>
    <w:rsid w:val="004125E0"/>
    <w:rsid w:val="00412609"/>
    <w:rsid w:val="0042365B"/>
    <w:rsid w:val="004249F4"/>
    <w:rsid w:val="00424BF5"/>
    <w:rsid w:val="00431D5B"/>
    <w:rsid w:val="004329AC"/>
    <w:rsid w:val="004352F2"/>
    <w:rsid w:val="00436AA5"/>
    <w:rsid w:val="0044062E"/>
    <w:rsid w:val="004537F0"/>
    <w:rsid w:val="00454006"/>
    <w:rsid w:val="00454089"/>
    <w:rsid w:val="00455A64"/>
    <w:rsid w:val="00455C51"/>
    <w:rsid w:val="00457909"/>
    <w:rsid w:val="00465B6F"/>
    <w:rsid w:val="00484DF0"/>
    <w:rsid w:val="004900F2"/>
    <w:rsid w:val="004A1290"/>
    <w:rsid w:val="004A38B6"/>
    <w:rsid w:val="004A3AD1"/>
    <w:rsid w:val="004A3B43"/>
    <w:rsid w:val="004B123B"/>
    <w:rsid w:val="004B3191"/>
    <w:rsid w:val="004B446E"/>
    <w:rsid w:val="004B5C94"/>
    <w:rsid w:val="004B6F7F"/>
    <w:rsid w:val="004C50C0"/>
    <w:rsid w:val="004C5EEF"/>
    <w:rsid w:val="004D0646"/>
    <w:rsid w:val="004D18EA"/>
    <w:rsid w:val="00500E8E"/>
    <w:rsid w:val="00501685"/>
    <w:rsid w:val="0050355B"/>
    <w:rsid w:val="00503D2E"/>
    <w:rsid w:val="00503E9C"/>
    <w:rsid w:val="00511A9A"/>
    <w:rsid w:val="00513278"/>
    <w:rsid w:val="00517833"/>
    <w:rsid w:val="00520636"/>
    <w:rsid w:val="00524455"/>
    <w:rsid w:val="00526178"/>
    <w:rsid w:val="00533C14"/>
    <w:rsid w:val="00537B49"/>
    <w:rsid w:val="00541392"/>
    <w:rsid w:val="005461A3"/>
    <w:rsid w:val="00546702"/>
    <w:rsid w:val="00552737"/>
    <w:rsid w:val="00553E87"/>
    <w:rsid w:val="00554196"/>
    <w:rsid w:val="005551A6"/>
    <w:rsid w:val="00556E5D"/>
    <w:rsid w:val="00565AFF"/>
    <w:rsid w:val="00566869"/>
    <w:rsid w:val="00576443"/>
    <w:rsid w:val="00576C4F"/>
    <w:rsid w:val="00580EB8"/>
    <w:rsid w:val="00581F74"/>
    <w:rsid w:val="005840E9"/>
    <w:rsid w:val="00586DAD"/>
    <w:rsid w:val="0058729A"/>
    <w:rsid w:val="005922E9"/>
    <w:rsid w:val="00594421"/>
    <w:rsid w:val="005A2BF3"/>
    <w:rsid w:val="005A49E5"/>
    <w:rsid w:val="005A4F70"/>
    <w:rsid w:val="005A50DE"/>
    <w:rsid w:val="005A52E5"/>
    <w:rsid w:val="005B140C"/>
    <w:rsid w:val="005B416D"/>
    <w:rsid w:val="005C1742"/>
    <w:rsid w:val="005C21BD"/>
    <w:rsid w:val="005C2887"/>
    <w:rsid w:val="005C31F1"/>
    <w:rsid w:val="005C3938"/>
    <w:rsid w:val="005C3A66"/>
    <w:rsid w:val="005C7474"/>
    <w:rsid w:val="005C7B8A"/>
    <w:rsid w:val="005D2708"/>
    <w:rsid w:val="005D4D8E"/>
    <w:rsid w:val="005D741B"/>
    <w:rsid w:val="005F0BEB"/>
    <w:rsid w:val="005F0F33"/>
    <w:rsid w:val="005F56C6"/>
    <w:rsid w:val="005F59F9"/>
    <w:rsid w:val="005F6381"/>
    <w:rsid w:val="00600200"/>
    <w:rsid w:val="00620B2C"/>
    <w:rsid w:val="0062222C"/>
    <w:rsid w:val="006228AC"/>
    <w:rsid w:val="006275FC"/>
    <w:rsid w:val="006341CE"/>
    <w:rsid w:val="00640250"/>
    <w:rsid w:val="0064075C"/>
    <w:rsid w:val="006435F1"/>
    <w:rsid w:val="0064394C"/>
    <w:rsid w:val="00643EA3"/>
    <w:rsid w:val="00646A30"/>
    <w:rsid w:val="00660E42"/>
    <w:rsid w:val="00661C43"/>
    <w:rsid w:val="00677465"/>
    <w:rsid w:val="006834EC"/>
    <w:rsid w:val="0068569A"/>
    <w:rsid w:val="00687188"/>
    <w:rsid w:val="00693009"/>
    <w:rsid w:val="00696473"/>
    <w:rsid w:val="006A49C6"/>
    <w:rsid w:val="006B5876"/>
    <w:rsid w:val="006B677F"/>
    <w:rsid w:val="006B69B4"/>
    <w:rsid w:val="006C4623"/>
    <w:rsid w:val="006C651D"/>
    <w:rsid w:val="006D4B9A"/>
    <w:rsid w:val="006D5AAC"/>
    <w:rsid w:val="006D6180"/>
    <w:rsid w:val="006F1425"/>
    <w:rsid w:val="006F50B3"/>
    <w:rsid w:val="006F5C3C"/>
    <w:rsid w:val="006F6795"/>
    <w:rsid w:val="006F756D"/>
    <w:rsid w:val="00710A6E"/>
    <w:rsid w:val="00715B8F"/>
    <w:rsid w:val="0071739B"/>
    <w:rsid w:val="00720CDD"/>
    <w:rsid w:val="00730B58"/>
    <w:rsid w:val="00731040"/>
    <w:rsid w:val="00733EE2"/>
    <w:rsid w:val="0073570F"/>
    <w:rsid w:val="00740831"/>
    <w:rsid w:val="00743671"/>
    <w:rsid w:val="00743A09"/>
    <w:rsid w:val="007476EE"/>
    <w:rsid w:val="00752CC2"/>
    <w:rsid w:val="007563C1"/>
    <w:rsid w:val="007568B4"/>
    <w:rsid w:val="00763459"/>
    <w:rsid w:val="00765AA3"/>
    <w:rsid w:val="007665CD"/>
    <w:rsid w:val="007677C8"/>
    <w:rsid w:val="00775EF0"/>
    <w:rsid w:val="00781BE3"/>
    <w:rsid w:val="0078280B"/>
    <w:rsid w:val="007828BC"/>
    <w:rsid w:val="00785656"/>
    <w:rsid w:val="00794920"/>
    <w:rsid w:val="00796574"/>
    <w:rsid w:val="007A00D1"/>
    <w:rsid w:val="007A1958"/>
    <w:rsid w:val="007A59FC"/>
    <w:rsid w:val="007B38C5"/>
    <w:rsid w:val="007B4734"/>
    <w:rsid w:val="007B5D9F"/>
    <w:rsid w:val="007C03EB"/>
    <w:rsid w:val="007C14BC"/>
    <w:rsid w:val="007C6CE4"/>
    <w:rsid w:val="007D568B"/>
    <w:rsid w:val="007E00BF"/>
    <w:rsid w:val="007E4C21"/>
    <w:rsid w:val="007F0279"/>
    <w:rsid w:val="007F374D"/>
    <w:rsid w:val="007F46C3"/>
    <w:rsid w:val="00806A42"/>
    <w:rsid w:val="008121F8"/>
    <w:rsid w:val="008243F0"/>
    <w:rsid w:val="00824434"/>
    <w:rsid w:val="008261B1"/>
    <w:rsid w:val="0083387E"/>
    <w:rsid w:val="00834DD1"/>
    <w:rsid w:val="00836711"/>
    <w:rsid w:val="00837DEB"/>
    <w:rsid w:val="0084398A"/>
    <w:rsid w:val="00844EEE"/>
    <w:rsid w:val="00852C26"/>
    <w:rsid w:val="008531D2"/>
    <w:rsid w:val="00854F24"/>
    <w:rsid w:val="00864C5A"/>
    <w:rsid w:val="00870B48"/>
    <w:rsid w:val="008734F6"/>
    <w:rsid w:val="00874B4B"/>
    <w:rsid w:val="0087593B"/>
    <w:rsid w:val="008778D4"/>
    <w:rsid w:val="00885975"/>
    <w:rsid w:val="008864AC"/>
    <w:rsid w:val="0088741F"/>
    <w:rsid w:val="00890E09"/>
    <w:rsid w:val="00891FE9"/>
    <w:rsid w:val="00893107"/>
    <w:rsid w:val="00894C60"/>
    <w:rsid w:val="00895313"/>
    <w:rsid w:val="008953B6"/>
    <w:rsid w:val="008A0538"/>
    <w:rsid w:val="008A3C85"/>
    <w:rsid w:val="008A6507"/>
    <w:rsid w:val="008A7347"/>
    <w:rsid w:val="008B130E"/>
    <w:rsid w:val="008B505D"/>
    <w:rsid w:val="008C3002"/>
    <w:rsid w:val="008C4877"/>
    <w:rsid w:val="008D0485"/>
    <w:rsid w:val="008D0FFE"/>
    <w:rsid w:val="008D1302"/>
    <w:rsid w:val="008D2605"/>
    <w:rsid w:val="008F46EA"/>
    <w:rsid w:val="008F6615"/>
    <w:rsid w:val="00901424"/>
    <w:rsid w:val="009109E6"/>
    <w:rsid w:val="00924549"/>
    <w:rsid w:val="009421BA"/>
    <w:rsid w:val="0094389E"/>
    <w:rsid w:val="00951415"/>
    <w:rsid w:val="00955C79"/>
    <w:rsid w:val="00956606"/>
    <w:rsid w:val="00963922"/>
    <w:rsid w:val="009662D6"/>
    <w:rsid w:val="00966905"/>
    <w:rsid w:val="00967AC5"/>
    <w:rsid w:val="009740D9"/>
    <w:rsid w:val="00975452"/>
    <w:rsid w:val="00980E4B"/>
    <w:rsid w:val="009824BC"/>
    <w:rsid w:val="009827BA"/>
    <w:rsid w:val="00982BB3"/>
    <w:rsid w:val="0098600E"/>
    <w:rsid w:val="009905AE"/>
    <w:rsid w:val="00992610"/>
    <w:rsid w:val="00994236"/>
    <w:rsid w:val="009944D7"/>
    <w:rsid w:val="009A1919"/>
    <w:rsid w:val="009A618D"/>
    <w:rsid w:val="009B0603"/>
    <w:rsid w:val="009B25B3"/>
    <w:rsid w:val="009B2D2F"/>
    <w:rsid w:val="009D089A"/>
    <w:rsid w:val="009D464A"/>
    <w:rsid w:val="009E390A"/>
    <w:rsid w:val="009E4074"/>
    <w:rsid w:val="009E53B4"/>
    <w:rsid w:val="009E5E19"/>
    <w:rsid w:val="009F0FCF"/>
    <w:rsid w:val="009F2A1E"/>
    <w:rsid w:val="009F2C6F"/>
    <w:rsid w:val="00A03A6F"/>
    <w:rsid w:val="00A04950"/>
    <w:rsid w:val="00A21BF7"/>
    <w:rsid w:val="00A314D9"/>
    <w:rsid w:val="00A31AC9"/>
    <w:rsid w:val="00A35D5A"/>
    <w:rsid w:val="00A361F9"/>
    <w:rsid w:val="00A407CB"/>
    <w:rsid w:val="00A43186"/>
    <w:rsid w:val="00A54239"/>
    <w:rsid w:val="00A62AED"/>
    <w:rsid w:val="00A648E6"/>
    <w:rsid w:val="00A66314"/>
    <w:rsid w:val="00A71D82"/>
    <w:rsid w:val="00A7283F"/>
    <w:rsid w:val="00A8017C"/>
    <w:rsid w:val="00A80B7D"/>
    <w:rsid w:val="00A83403"/>
    <w:rsid w:val="00A85816"/>
    <w:rsid w:val="00A862F0"/>
    <w:rsid w:val="00A920E4"/>
    <w:rsid w:val="00AA128E"/>
    <w:rsid w:val="00AA4B4A"/>
    <w:rsid w:val="00AA5671"/>
    <w:rsid w:val="00AA7550"/>
    <w:rsid w:val="00AB01E7"/>
    <w:rsid w:val="00AB1218"/>
    <w:rsid w:val="00AC707E"/>
    <w:rsid w:val="00AE1881"/>
    <w:rsid w:val="00AE50DD"/>
    <w:rsid w:val="00AE6629"/>
    <w:rsid w:val="00AE7D9F"/>
    <w:rsid w:val="00AF6730"/>
    <w:rsid w:val="00B0487F"/>
    <w:rsid w:val="00B11666"/>
    <w:rsid w:val="00B20AB4"/>
    <w:rsid w:val="00B23062"/>
    <w:rsid w:val="00B24715"/>
    <w:rsid w:val="00B35952"/>
    <w:rsid w:val="00B40E57"/>
    <w:rsid w:val="00B41321"/>
    <w:rsid w:val="00B524FE"/>
    <w:rsid w:val="00B52C35"/>
    <w:rsid w:val="00B55913"/>
    <w:rsid w:val="00B66143"/>
    <w:rsid w:val="00B728E6"/>
    <w:rsid w:val="00B7309E"/>
    <w:rsid w:val="00B75958"/>
    <w:rsid w:val="00B75F3B"/>
    <w:rsid w:val="00B7608B"/>
    <w:rsid w:val="00B8060C"/>
    <w:rsid w:val="00B97853"/>
    <w:rsid w:val="00BB0281"/>
    <w:rsid w:val="00BB31B9"/>
    <w:rsid w:val="00BB369C"/>
    <w:rsid w:val="00BB44D5"/>
    <w:rsid w:val="00BB7644"/>
    <w:rsid w:val="00BC002D"/>
    <w:rsid w:val="00BC18C1"/>
    <w:rsid w:val="00BC5E20"/>
    <w:rsid w:val="00BD3459"/>
    <w:rsid w:val="00BD72F3"/>
    <w:rsid w:val="00BE07CE"/>
    <w:rsid w:val="00BF09B9"/>
    <w:rsid w:val="00BF0D4C"/>
    <w:rsid w:val="00BF5FCE"/>
    <w:rsid w:val="00BF65D9"/>
    <w:rsid w:val="00C008B3"/>
    <w:rsid w:val="00C02C60"/>
    <w:rsid w:val="00C10B6B"/>
    <w:rsid w:val="00C266AD"/>
    <w:rsid w:val="00C31B8E"/>
    <w:rsid w:val="00C341AE"/>
    <w:rsid w:val="00C37219"/>
    <w:rsid w:val="00C375D8"/>
    <w:rsid w:val="00C37DAB"/>
    <w:rsid w:val="00C40CBC"/>
    <w:rsid w:val="00C43F31"/>
    <w:rsid w:val="00C47324"/>
    <w:rsid w:val="00C608DB"/>
    <w:rsid w:val="00C63E47"/>
    <w:rsid w:val="00C7007D"/>
    <w:rsid w:val="00C70E69"/>
    <w:rsid w:val="00C86F10"/>
    <w:rsid w:val="00C87120"/>
    <w:rsid w:val="00C8770C"/>
    <w:rsid w:val="00C87C06"/>
    <w:rsid w:val="00C94111"/>
    <w:rsid w:val="00CA2DCF"/>
    <w:rsid w:val="00CA4D33"/>
    <w:rsid w:val="00CB20DD"/>
    <w:rsid w:val="00CB33D4"/>
    <w:rsid w:val="00CB6016"/>
    <w:rsid w:val="00CC1370"/>
    <w:rsid w:val="00CC3A97"/>
    <w:rsid w:val="00CC6DB8"/>
    <w:rsid w:val="00CC7A0E"/>
    <w:rsid w:val="00CD2365"/>
    <w:rsid w:val="00CD24D6"/>
    <w:rsid w:val="00CD3994"/>
    <w:rsid w:val="00CD6B37"/>
    <w:rsid w:val="00CE0CBF"/>
    <w:rsid w:val="00CE4C1A"/>
    <w:rsid w:val="00CE6280"/>
    <w:rsid w:val="00CE7FE4"/>
    <w:rsid w:val="00CF024E"/>
    <w:rsid w:val="00CF1C9D"/>
    <w:rsid w:val="00D04D8F"/>
    <w:rsid w:val="00D05568"/>
    <w:rsid w:val="00D06719"/>
    <w:rsid w:val="00D13AA6"/>
    <w:rsid w:val="00D20038"/>
    <w:rsid w:val="00D27BF4"/>
    <w:rsid w:val="00D328AF"/>
    <w:rsid w:val="00D42073"/>
    <w:rsid w:val="00D431A1"/>
    <w:rsid w:val="00D435DC"/>
    <w:rsid w:val="00D44A00"/>
    <w:rsid w:val="00D46EF5"/>
    <w:rsid w:val="00D56266"/>
    <w:rsid w:val="00D56A78"/>
    <w:rsid w:val="00D60B73"/>
    <w:rsid w:val="00D650C3"/>
    <w:rsid w:val="00D656AE"/>
    <w:rsid w:val="00D73548"/>
    <w:rsid w:val="00D84425"/>
    <w:rsid w:val="00D84BB9"/>
    <w:rsid w:val="00D85CAF"/>
    <w:rsid w:val="00D90792"/>
    <w:rsid w:val="00D92FE6"/>
    <w:rsid w:val="00D93DE6"/>
    <w:rsid w:val="00D94B6C"/>
    <w:rsid w:val="00D94DB6"/>
    <w:rsid w:val="00D95744"/>
    <w:rsid w:val="00DA2259"/>
    <w:rsid w:val="00DB4AA5"/>
    <w:rsid w:val="00DD05BA"/>
    <w:rsid w:val="00DD2CF1"/>
    <w:rsid w:val="00DD4BD0"/>
    <w:rsid w:val="00DE0C7C"/>
    <w:rsid w:val="00DE0FAB"/>
    <w:rsid w:val="00DE566E"/>
    <w:rsid w:val="00DE733F"/>
    <w:rsid w:val="00DF73EF"/>
    <w:rsid w:val="00E0324E"/>
    <w:rsid w:val="00E0328E"/>
    <w:rsid w:val="00E0586D"/>
    <w:rsid w:val="00E12429"/>
    <w:rsid w:val="00E1583D"/>
    <w:rsid w:val="00E179A8"/>
    <w:rsid w:val="00E26C58"/>
    <w:rsid w:val="00E2716C"/>
    <w:rsid w:val="00E31797"/>
    <w:rsid w:val="00E317DE"/>
    <w:rsid w:val="00E31BAC"/>
    <w:rsid w:val="00E3375A"/>
    <w:rsid w:val="00E43772"/>
    <w:rsid w:val="00E4495D"/>
    <w:rsid w:val="00E614D0"/>
    <w:rsid w:val="00E62734"/>
    <w:rsid w:val="00E66DC9"/>
    <w:rsid w:val="00E66E24"/>
    <w:rsid w:val="00E674BD"/>
    <w:rsid w:val="00E711BC"/>
    <w:rsid w:val="00E7384B"/>
    <w:rsid w:val="00E75DE6"/>
    <w:rsid w:val="00E762DC"/>
    <w:rsid w:val="00E81CEA"/>
    <w:rsid w:val="00E82A20"/>
    <w:rsid w:val="00E86A12"/>
    <w:rsid w:val="00E87670"/>
    <w:rsid w:val="00E946BA"/>
    <w:rsid w:val="00E964F5"/>
    <w:rsid w:val="00EA4FE1"/>
    <w:rsid w:val="00EB0F98"/>
    <w:rsid w:val="00EB16A5"/>
    <w:rsid w:val="00EB49E3"/>
    <w:rsid w:val="00EC13CB"/>
    <w:rsid w:val="00EC1423"/>
    <w:rsid w:val="00EC7F72"/>
    <w:rsid w:val="00ED08C6"/>
    <w:rsid w:val="00ED5C10"/>
    <w:rsid w:val="00EE4F6F"/>
    <w:rsid w:val="00F05A5A"/>
    <w:rsid w:val="00F07290"/>
    <w:rsid w:val="00F1008F"/>
    <w:rsid w:val="00F16C7E"/>
    <w:rsid w:val="00F202D6"/>
    <w:rsid w:val="00F2498B"/>
    <w:rsid w:val="00F339B7"/>
    <w:rsid w:val="00F41946"/>
    <w:rsid w:val="00F50CBA"/>
    <w:rsid w:val="00F50CC3"/>
    <w:rsid w:val="00F53AA0"/>
    <w:rsid w:val="00F67DA9"/>
    <w:rsid w:val="00F71E5F"/>
    <w:rsid w:val="00F73F86"/>
    <w:rsid w:val="00F8076C"/>
    <w:rsid w:val="00F84FE4"/>
    <w:rsid w:val="00F8564C"/>
    <w:rsid w:val="00F91FA1"/>
    <w:rsid w:val="00F923F9"/>
    <w:rsid w:val="00F971A1"/>
    <w:rsid w:val="00FA105F"/>
    <w:rsid w:val="00FA38CA"/>
    <w:rsid w:val="00FB08AF"/>
    <w:rsid w:val="00FB7631"/>
    <w:rsid w:val="00FC1D46"/>
    <w:rsid w:val="00FC6CF7"/>
    <w:rsid w:val="00FC75C8"/>
    <w:rsid w:val="00FD2A54"/>
    <w:rsid w:val="00FD4979"/>
    <w:rsid w:val="00FD7C5B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C7559D0-59DC-BE4F-9A1B-2ECAFB3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7C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3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3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3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3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3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3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3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39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6239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39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3623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3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3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23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39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23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62390"/>
    <w:pPr>
      <w:spacing w:before="160" w:after="160"/>
      <w:jc w:val="center"/>
    </w:pPr>
    <w:rPr>
      <w:rFonts w:asciiTheme="minorHAnsi" w:eastAsiaTheme="minorHAnsi" w:hAnsiTheme="minorHAnsi" w:cs="Angsana New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2390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390"/>
    <w:pPr>
      <w:ind w:left="720"/>
      <w:contextualSpacing/>
    </w:pPr>
    <w:rPr>
      <w:rFonts w:asciiTheme="minorHAnsi" w:eastAsiaTheme="minorHAnsi" w:hAnsiTheme="minorHAnsi" w:cs="Angsana New"/>
      <w:kern w:val="2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23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="Angsana New"/>
      <w:i/>
      <w:iCs/>
      <w:color w:val="2F5496" w:themeColor="accent1" w:themeShade="BF"/>
      <w:kern w:val="2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390"/>
    <w:rPr>
      <w:rFonts w:cs="Angsana New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3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8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017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03EB"/>
    <w:rPr>
      <w:color w:val="0000FF"/>
      <w:u w:val="single"/>
    </w:rPr>
  </w:style>
  <w:style w:type="paragraph" w:customStyle="1" w:styleId="p1">
    <w:name w:val="p1"/>
    <w:basedOn w:val="Normal"/>
    <w:rsid w:val="00F67DA9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67DA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6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Thongchai Khammee</dc:creator>
  <cp:keywords/>
  <dc:description/>
  <cp:lastModifiedBy>Thongchai Khammee</cp:lastModifiedBy>
  <cp:revision>2</cp:revision>
  <dcterms:created xsi:type="dcterms:W3CDTF">2025-07-09T06:17:00Z</dcterms:created>
  <dcterms:modified xsi:type="dcterms:W3CDTF">2025-07-09T06:17:00Z</dcterms:modified>
</cp:coreProperties>
</file>