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D0" w:rsidRPr="009F34D5" w:rsidRDefault="004A43D0" w:rsidP="004A43D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9F34D5">
        <w:rPr>
          <w:rFonts w:ascii="TH SarabunPSK" w:hAnsi="TH SarabunPSK" w:cs="TH SarabunPSK" w:hint="cs"/>
          <w:b/>
          <w:bCs/>
          <w:sz w:val="36"/>
          <w:szCs w:val="36"/>
          <w:cs/>
        </w:rPr>
        <w:t>การทบทวนเอกสารตามประเด็นการจัดการความรู้</w:t>
      </w:r>
      <w:r w:rsidR="00F52AB7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ด้านการวิจัย</w:t>
      </w:r>
    </w:p>
    <w:p w:rsidR="004A43D0" w:rsidRPr="009F34D5" w:rsidRDefault="004A43D0" w:rsidP="004A43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F34D5" w:rsidRPr="00D74618" w:rsidRDefault="009F34D5" w:rsidP="009F34D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461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</w:t>
      </w:r>
      <w:bookmarkStart w:id="0" w:name="_GoBack"/>
      <w:bookmarkEnd w:id="0"/>
    </w:p>
    <w:p w:rsidR="009F34D5" w:rsidRDefault="009F34D5" w:rsidP="009F34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>งานวิจัยเชิงบูรณาการ(</w:t>
      </w:r>
      <w:r w:rsidRPr="00F17C4E">
        <w:rPr>
          <w:rFonts w:ascii="TH SarabunPSK" w:hAnsi="TH SarabunPSK" w:cs="TH SarabunPSK"/>
          <w:sz w:val="32"/>
          <w:szCs w:val="32"/>
        </w:rPr>
        <w:t>Integrated Research</w:t>
      </w:r>
      <w:r w:rsidRPr="00F17C4E">
        <w:rPr>
          <w:rFonts w:ascii="TH SarabunPSK" w:hAnsi="TH SarabunPSK" w:cs="TH SarabunPSK"/>
          <w:sz w:val="32"/>
          <w:szCs w:val="32"/>
          <w:cs/>
        </w:rPr>
        <w:t>) หมายถึง งานวิจัยที่มีกระบวนการค้นคว้าหาความรู้ความจริงโดยวิธีการที่เชื่อถือได้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7C4E">
        <w:rPr>
          <w:rFonts w:ascii="TH SarabunPSK" w:hAnsi="TH SarabunPSK" w:cs="TH SarabunPSK"/>
          <w:sz w:val="32"/>
          <w:szCs w:val="32"/>
          <w:cs/>
        </w:rPr>
        <w:t>และมีการบูรณาการระหว่างงานวิจัยและพันธกิจหลักของ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F17C4E">
        <w:rPr>
          <w:rFonts w:ascii="TH SarabunPSK" w:hAnsi="TH SarabunPSK" w:cs="TH SarabunPSK"/>
          <w:sz w:val="32"/>
          <w:szCs w:val="32"/>
          <w:cs/>
        </w:rPr>
        <w:t>เข้าด้วยกัน ได้แก่ งานบริการวิชาการ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7C4E">
        <w:rPr>
          <w:rFonts w:ascii="TH SarabunPSK" w:hAnsi="TH SarabunPSK" w:cs="TH SarabunPSK"/>
          <w:sz w:val="32"/>
          <w:szCs w:val="32"/>
          <w:cs/>
        </w:rPr>
        <w:t>งานการเรียนการสอน หรืองาน</w:t>
      </w:r>
      <w:r>
        <w:rPr>
          <w:rFonts w:ascii="TH SarabunPSK" w:hAnsi="TH SarabunPSK" w:cs="TH SarabunPSK"/>
          <w:sz w:val="32"/>
          <w:szCs w:val="32"/>
          <w:cs/>
        </w:rPr>
        <w:t>ทำนุบำรุง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และวัฒนธรรม เพื่อน</w:t>
      </w:r>
      <w:r w:rsidRPr="00F17C4E">
        <w:rPr>
          <w:rFonts w:ascii="TH SarabunPSK" w:hAnsi="TH SarabunPSK" w:cs="TH SarabunPSK"/>
          <w:sz w:val="32"/>
          <w:szCs w:val="32"/>
          <w:cs/>
        </w:rPr>
        <w:t>าเอาผลที่ได้มาจากการวิจัยมาใช้ประโยชน์ในเชิงสาธารณะ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หรือการใช้ประโยชน์เชิงนโยบาย หรือ</w:t>
      </w:r>
      <w:r w:rsidRPr="00F17C4E">
        <w:rPr>
          <w:rFonts w:ascii="TH SarabunPSK" w:hAnsi="TH SarabunPSK" w:cs="TH SarabunPSK"/>
          <w:sz w:val="32"/>
          <w:szCs w:val="32"/>
          <w:cs/>
        </w:rPr>
        <w:t>การใช้ประโยชน์ในเชิงพาณิชย์ หรือการใช้ประโ</w:t>
      </w:r>
      <w:r>
        <w:rPr>
          <w:rFonts w:ascii="TH SarabunPSK" w:hAnsi="TH SarabunPSK" w:cs="TH SarabunPSK"/>
          <w:sz w:val="32"/>
          <w:szCs w:val="32"/>
          <w:cs/>
        </w:rPr>
        <w:t>ยชน์ทางอ้อมของงานสร้างสรรค์</w:t>
      </w:r>
    </w:p>
    <w:p w:rsidR="009F34D5" w:rsidRPr="007B21CE" w:rsidRDefault="009F34D5" w:rsidP="009F34D5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B22A2E" w:rsidRPr="00B22A2E" w:rsidRDefault="00B22A2E" w:rsidP="00B22A2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2A2E">
        <w:rPr>
          <w:rFonts w:ascii="TH SarabunPSK" w:hAnsi="TH SarabunPSK" w:cs="TH SarabunPSK"/>
          <w:b/>
          <w:bCs/>
          <w:sz w:val="32"/>
          <w:szCs w:val="32"/>
          <w:cs/>
        </w:rPr>
        <w:t>หลักการของการวิจัยเชิงบูรณาการ</w:t>
      </w:r>
    </w:p>
    <w:p w:rsidR="00B22A2E" w:rsidRPr="008C5B03" w:rsidRDefault="00B22A2E" w:rsidP="00B22A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การวิจัยแบบบูรณาการ</w:t>
      </w:r>
      <w:r w:rsidRPr="00B22A2E">
        <w:rPr>
          <w:rFonts w:ascii="TH SarabunPSK" w:hAnsi="TH SarabunPSK" w:cs="TH SarabunPSK"/>
          <w:sz w:val="32"/>
          <w:szCs w:val="32"/>
          <w:cs/>
        </w:rPr>
        <w:t>เป็นการมุ่งให้ได้คำตอบที่มีความครบถ้วนสมบูรณ์แบบองค์รวม (</w:t>
      </w:r>
      <w:r w:rsidRPr="00B22A2E">
        <w:rPr>
          <w:rFonts w:ascii="TH SarabunPSK" w:hAnsi="TH SarabunPSK" w:cs="TH SarabunPSK"/>
          <w:sz w:val="32"/>
          <w:szCs w:val="32"/>
        </w:rPr>
        <w:t>holistic</w:t>
      </w:r>
      <w:r w:rsidRPr="00B22A2E">
        <w:rPr>
          <w:rFonts w:ascii="TH SarabunPSK" w:hAnsi="TH SarabunPSK" w:cs="TH SarabunPSK"/>
          <w:sz w:val="32"/>
          <w:szCs w:val="32"/>
          <w:cs/>
        </w:rPr>
        <w:t>) การวิจัยแบบบูรณาการระหว่างสาขาวิชาที่มิได้เน้นเป้าหมายให้ได้คำตอบถึงระดับที่เป็นองค์รวมเป็นสำคัญ เรียก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B22A2E">
        <w:rPr>
          <w:rFonts w:ascii="TH SarabunPSK" w:hAnsi="TH SarabunPSK" w:cs="TH SarabunPSK"/>
          <w:sz w:val="32"/>
          <w:szCs w:val="32"/>
          <w:cs/>
        </w:rPr>
        <w:t>การวิจัยแบบสหวิทยาการ (</w:t>
      </w:r>
      <w:r w:rsidRPr="00B22A2E">
        <w:rPr>
          <w:rFonts w:ascii="TH SarabunPSK" w:hAnsi="TH SarabunPSK" w:cs="TH SarabunPSK"/>
          <w:sz w:val="32"/>
          <w:szCs w:val="32"/>
        </w:rPr>
        <w:t>Interdisciplinary research</w:t>
      </w:r>
      <w:r w:rsidRPr="00B22A2E">
        <w:rPr>
          <w:rFonts w:ascii="TH SarabunPSK" w:hAnsi="TH SarabunPSK" w:cs="TH SarabunPSK"/>
          <w:sz w:val="32"/>
          <w:szCs w:val="32"/>
          <w:cs/>
        </w:rPr>
        <w:t>) อย</w:t>
      </w:r>
      <w:r>
        <w:rPr>
          <w:rFonts w:ascii="TH SarabunPSK" w:hAnsi="TH SarabunPSK" w:cs="TH SarabunPSK"/>
          <w:sz w:val="32"/>
          <w:szCs w:val="32"/>
          <w:cs/>
        </w:rPr>
        <w:t>่างไรก็ตามในการวิจัยเรื่องหนึ่ง</w:t>
      </w:r>
      <w:r w:rsidRPr="00B22A2E">
        <w:rPr>
          <w:rFonts w:ascii="TH SarabunPSK" w:hAnsi="TH SarabunPSK" w:cs="TH SarabunPSK"/>
          <w:sz w:val="32"/>
          <w:szCs w:val="32"/>
          <w:cs/>
        </w:rPr>
        <w:t>ๆ นักวิจัยย่อมพยายามที่จะแสวงหาคำ</w:t>
      </w:r>
      <w:r>
        <w:rPr>
          <w:rFonts w:ascii="TH SarabunPSK" w:hAnsi="TH SarabunPSK" w:cs="TH SarabunPSK"/>
          <w:sz w:val="32"/>
          <w:szCs w:val="32"/>
          <w:cs/>
        </w:rPr>
        <w:t>ตอบของปัญหาการวิจัยในเรื่อง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นั้น</w:t>
      </w:r>
      <w:r w:rsidRPr="00B22A2E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B22A2E">
        <w:rPr>
          <w:rFonts w:ascii="TH SarabunPSK" w:hAnsi="TH SarabunPSK" w:cs="TH SarabunPSK"/>
          <w:sz w:val="32"/>
          <w:szCs w:val="32"/>
          <w:cs/>
        </w:rPr>
        <w:t xml:space="preserve"> ให้ได้ถูกต้อง เที่ยงตรง และครอบคลุมที่สุด โดยที่คำตอบนั้นจะได้ความเป็นองค์รวมหรือไม่ก็ตาม</w:t>
      </w:r>
      <w:r w:rsidR="008C5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5B03">
        <w:rPr>
          <w:rFonts w:ascii="TH SarabunPSK" w:hAnsi="TH SarabunPSK" w:cs="TH SarabunPSK" w:hint="cs"/>
          <w:sz w:val="32"/>
          <w:szCs w:val="32"/>
          <w:cs/>
        </w:rPr>
        <w:t>โดยสามารถแบ่งรูปแบบการบูรณาการออกได้ดังนี้</w:t>
      </w:r>
    </w:p>
    <w:p w:rsidR="00B22A2E" w:rsidRPr="00B22A2E" w:rsidRDefault="008C5B03" w:rsidP="008C5B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22A2E" w:rsidRPr="00B22A2E">
        <w:rPr>
          <w:rFonts w:ascii="TH SarabunPSK" w:hAnsi="TH SarabunPSK" w:cs="TH SarabunPSK"/>
          <w:sz w:val="32"/>
          <w:szCs w:val="32"/>
          <w:cs/>
        </w:rPr>
        <w:t>บูรณาการแบบพหุวิทยาการ(</w:t>
      </w:r>
      <w:r w:rsidR="00CD37D8">
        <w:rPr>
          <w:rFonts w:ascii="TH SarabunPSK" w:hAnsi="TH SarabunPSK" w:cs="TH SarabunPSK"/>
          <w:sz w:val="32"/>
          <w:szCs w:val="32"/>
        </w:rPr>
        <w:t>M</w:t>
      </w:r>
      <w:r w:rsidR="00B22A2E" w:rsidRPr="00B22A2E">
        <w:rPr>
          <w:rFonts w:ascii="TH SarabunPSK" w:hAnsi="TH SarabunPSK" w:cs="TH SarabunPSK"/>
          <w:sz w:val="32"/>
          <w:szCs w:val="32"/>
        </w:rPr>
        <w:t>ultidisciplinary</w:t>
      </w:r>
      <w:r w:rsidR="00B22A2E" w:rsidRPr="00B22A2E">
        <w:rPr>
          <w:rFonts w:ascii="TH SarabunPSK" w:hAnsi="TH SarabunPSK" w:cs="TH SarabunPSK"/>
          <w:sz w:val="32"/>
          <w:szCs w:val="32"/>
          <w:cs/>
        </w:rPr>
        <w:t>) เป็นการรวมตัวกัน ระหว่างวิทยาการสองสาขาวิชาขึ้นไป โดยไม่มีการผสมผสานระหว่างองค์ประกอบของศาสตร์</w:t>
      </w:r>
    </w:p>
    <w:p w:rsidR="00B22A2E" w:rsidRPr="00B22A2E" w:rsidRDefault="008C5B03" w:rsidP="008C5B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22A2E" w:rsidRPr="00B22A2E">
        <w:rPr>
          <w:rFonts w:ascii="TH SarabunPSK" w:hAnsi="TH SarabunPSK" w:cs="TH SarabunPSK"/>
          <w:sz w:val="32"/>
          <w:szCs w:val="32"/>
          <w:cs/>
        </w:rPr>
        <w:t>บูรณาการแบบอเนกวิทยาการ (</w:t>
      </w:r>
      <w:proofErr w:type="spellStart"/>
      <w:r w:rsidR="00CD37D8">
        <w:rPr>
          <w:rFonts w:ascii="TH SarabunPSK" w:hAnsi="TH SarabunPSK" w:cs="TH SarabunPSK"/>
          <w:sz w:val="32"/>
          <w:szCs w:val="32"/>
        </w:rPr>
        <w:t>P</w:t>
      </w:r>
      <w:r w:rsidR="00B22A2E" w:rsidRPr="00B22A2E">
        <w:rPr>
          <w:rFonts w:ascii="TH SarabunPSK" w:hAnsi="TH SarabunPSK" w:cs="TH SarabunPSK"/>
          <w:sz w:val="32"/>
          <w:szCs w:val="32"/>
        </w:rPr>
        <w:t>luridisciplinarity</w:t>
      </w:r>
      <w:proofErr w:type="spellEnd"/>
      <w:r w:rsidR="00B22A2E" w:rsidRPr="00B22A2E">
        <w:rPr>
          <w:rFonts w:ascii="TH SarabunPSK" w:hAnsi="TH SarabunPSK" w:cs="TH SarabunPSK"/>
          <w:sz w:val="32"/>
          <w:szCs w:val="32"/>
          <w:cs/>
        </w:rPr>
        <w:t>) เป็นการรวมตัวกันระหว่างวิทยาการที่มีจุดมุ่งหมายใกล้เคียงกัน และเป็นวิทยาการระดับเดียวกัน ผลจากการบูรณาการได้เป็นวิชาใหม่ที่มีขอบเขตกว้างกว่าเดิมและก้าวหน้ามากขึ้น</w:t>
      </w:r>
    </w:p>
    <w:p w:rsidR="00B22A2E" w:rsidRDefault="008C5B03" w:rsidP="008C5B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22A2E" w:rsidRPr="00B22A2E">
        <w:rPr>
          <w:rFonts w:ascii="TH SarabunPSK" w:hAnsi="TH SarabunPSK" w:cs="TH SarabunPSK"/>
          <w:sz w:val="32"/>
          <w:szCs w:val="32"/>
          <w:cs/>
        </w:rPr>
        <w:t>บูรณาการแบบสหวิทยาการ</w:t>
      </w:r>
      <w:r w:rsidR="00CD37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2A2E" w:rsidRPr="00B22A2E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B22A2E" w:rsidRPr="00B22A2E">
        <w:rPr>
          <w:rFonts w:ascii="TH SarabunPSK" w:hAnsi="TH SarabunPSK" w:cs="TH SarabunPSK"/>
          <w:sz w:val="32"/>
          <w:szCs w:val="32"/>
        </w:rPr>
        <w:t>Interdisciplinarity</w:t>
      </w:r>
      <w:proofErr w:type="spellEnd"/>
      <w:r w:rsidR="00B22A2E" w:rsidRPr="00B22A2E">
        <w:rPr>
          <w:rFonts w:ascii="TH SarabunPSK" w:hAnsi="TH SarabunPSK" w:cs="TH SarabunPSK"/>
          <w:sz w:val="32"/>
          <w:szCs w:val="32"/>
          <w:cs/>
        </w:rPr>
        <w:t>)</w:t>
      </w:r>
      <w:r w:rsidR="00CD37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2A2E" w:rsidRPr="00B22A2E">
        <w:rPr>
          <w:rFonts w:ascii="TH SarabunPSK" w:hAnsi="TH SarabunPSK" w:cs="TH SarabunPSK"/>
          <w:sz w:val="32"/>
          <w:szCs w:val="32"/>
          <w:cs/>
        </w:rPr>
        <w:t xml:space="preserve">เป็นการผสมผสานของวิทยาการในอุดมคติของวิทยาการทั้ง </w:t>
      </w:r>
      <w:r w:rsidR="00B22A2E" w:rsidRPr="00B22A2E">
        <w:rPr>
          <w:rFonts w:ascii="TH SarabunPSK" w:hAnsi="TH SarabunPSK" w:cs="TH SarabunPSK"/>
          <w:sz w:val="32"/>
          <w:szCs w:val="32"/>
        </w:rPr>
        <w:t xml:space="preserve">4 </w:t>
      </w:r>
      <w:r w:rsidR="00B22A2E" w:rsidRPr="00B22A2E">
        <w:rPr>
          <w:rFonts w:ascii="TH SarabunPSK" w:hAnsi="TH SarabunPSK" w:cs="TH SarabunPSK"/>
          <w:sz w:val="32"/>
          <w:szCs w:val="32"/>
          <w:cs/>
        </w:rPr>
        <w:t>แบบ มีการผสมผสานองค์ประกอบของวิทยาการเข้าเป็นระบบเดียวกัน ได้เป็นวิทยาการสาขาใหม่ที่ครอบคลุมมวลวิทยาการเดิมและความสัมพันธ์ระหว่างวิทยาการเดิมด้วย</w:t>
      </w:r>
    </w:p>
    <w:p w:rsidR="008C5B03" w:rsidRPr="007B21CE" w:rsidRDefault="008C5B03" w:rsidP="008C5B03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9F34D5" w:rsidRPr="00A82B5E" w:rsidRDefault="009F34D5" w:rsidP="009F34D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2B5E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ประเภทของการใช้ประโยชน์จากงานวิจัยและงานสร้างสรรค์</w:t>
      </w:r>
    </w:p>
    <w:p w:rsidR="009F34D5" w:rsidRDefault="009F34D5" w:rsidP="009F34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>1. การใช้ประโยชน์เชิงสาธารณะ เช่น ผลงานวิจัยที่นาไปใช้ประโยชน์แก่สาธารณชนในเรื่อง</w:t>
      </w:r>
      <w:proofErr w:type="spellStart"/>
      <w:r w:rsidRPr="00F17C4E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F17C4E">
        <w:rPr>
          <w:rFonts w:ascii="TH SarabunPSK" w:hAnsi="TH SarabunPSK" w:cs="TH SarabunPSK"/>
          <w:sz w:val="32"/>
          <w:szCs w:val="32"/>
          <w:cs/>
        </w:rPr>
        <w:t xml:space="preserve"> ที่ทาให้คุณภาพชีวิตและเศรษฐกิจของประชาชนดีขึ้น ได้แก่ การใช้ประโยชน์ด้านสาธารณสุ</w:t>
      </w:r>
      <w:r>
        <w:rPr>
          <w:rFonts w:ascii="TH SarabunPSK" w:hAnsi="TH SarabunPSK" w:cs="TH SarabunPSK"/>
          <w:sz w:val="32"/>
          <w:szCs w:val="32"/>
          <w:cs/>
        </w:rPr>
        <w:t>ข ด้านการบริหารจัดการสำ</w:t>
      </w:r>
      <w:r w:rsidRPr="00F17C4E">
        <w:rPr>
          <w:rFonts w:ascii="TH SarabunPSK" w:hAnsi="TH SarabunPSK" w:cs="TH SarabunPSK"/>
          <w:sz w:val="32"/>
          <w:szCs w:val="32"/>
          <w:cs/>
        </w:rPr>
        <w:t>หรับวิสาหกิจขนาดกลางและขนาดย่อมตามหลักปรัชญาของเศรษฐกิจพอเพียง เป็นต้น</w:t>
      </w:r>
    </w:p>
    <w:p w:rsidR="009F34D5" w:rsidRDefault="009F34D5" w:rsidP="009F34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>2. การใช้ประโยชน์ในเชิงนโยบาย เช่น ใช้ประโยชน</w:t>
      </w:r>
      <w:r>
        <w:rPr>
          <w:rFonts w:ascii="TH SarabunPSK" w:hAnsi="TH SarabunPSK" w:cs="TH SarabunPSK"/>
          <w:sz w:val="32"/>
          <w:szCs w:val="32"/>
          <w:cs/>
        </w:rPr>
        <w:t>์จากผลงานวิจัยเชิงนโยบายในการนำ</w:t>
      </w:r>
      <w:r w:rsidRPr="00F17C4E">
        <w:rPr>
          <w:rFonts w:ascii="TH SarabunPSK" w:hAnsi="TH SarabunPSK" w:cs="TH SarabunPSK"/>
          <w:sz w:val="32"/>
          <w:szCs w:val="32"/>
          <w:cs/>
        </w:rPr>
        <w:t>ไปประกอบเป็น</w:t>
      </w:r>
      <w:r>
        <w:rPr>
          <w:rFonts w:ascii="TH SarabunPSK" w:hAnsi="TH SarabunPSK" w:cs="TH SarabunPSK"/>
          <w:sz w:val="32"/>
          <w:szCs w:val="32"/>
          <w:cs/>
        </w:rPr>
        <w:t>ข้อมูลการประกาศใช้กฎหมาย หรือกำ</w:t>
      </w:r>
      <w:r w:rsidRPr="00F17C4E">
        <w:rPr>
          <w:rFonts w:ascii="TH SarabunPSK" w:hAnsi="TH SarabunPSK" w:cs="TH SarabunPSK"/>
          <w:sz w:val="32"/>
          <w:szCs w:val="32"/>
          <w:cs/>
        </w:rPr>
        <w:t>หนดมาตรการ กฎเกณฑ์</w:t>
      </w:r>
      <w:proofErr w:type="spellStart"/>
      <w:r w:rsidRPr="00F17C4E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F17C4E">
        <w:rPr>
          <w:rFonts w:ascii="TH SarabunPSK" w:hAnsi="TH SarabunPSK" w:cs="TH SarabunPSK"/>
          <w:sz w:val="32"/>
          <w:szCs w:val="32"/>
          <w:cs/>
        </w:rPr>
        <w:t xml:space="preserve"> โดยองค์กรหรือหน่วยงานภาครัฐและเอกชน เป็นต้น</w:t>
      </w:r>
    </w:p>
    <w:p w:rsidR="009F34D5" w:rsidRPr="00F17C4E" w:rsidRDefault="009F34D5" w:rsidP="009F34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>3. การใช้ประโยชน์ในเชิงพาณิชย์ เช่</w:t>
      </w:r>
      <w:r>
        <w:rPr>
          <w:rFonts w:ascii="TH SarabunPSK" w:hAnsi="TH SarabunPSK" w:cs="TH SarabunPSK"/>
          <w:sz w:val="32"/>
          <w:szCs w:val="32"/>
          <w:cs/>
        </w:rPr>
        <w:t>น งานวิจัยหรืองานสร้างสรรค์ที่นำ</w:t>
      </w:r>
      <w:r w:rsidRPr="00F17C4E">
        <w:rPr>
          <w:rFonts w:ascii="TH SarabunPSK" w:hAnsi="TH SarabunPSK" w:cs="TH SarabunPSK"/>
          <w:sz w:val="32"/>
          <w:szCs w:val="32"/>
          <w:cs/>
        </w:rPr>
        <w:t>ไปสู่การพัฒนาสิ่งประดิษฐ์หรือผลิต</w:t>
      </w:r>
      <w:r>
        <w:rPr>
          <w:rFonts w:ascii="TH SarabunPSK" w:hAnsi="TH SarabunPSK" w:cs="TH SarabunPSK"/>
          <w:sz w:val="32"/>
          <w:szCs w:val="32"/>
          <w:cs/>
        </w:rPr>
        <w:t>ภัณฑ์ซึ่งก่อให้เกิดรายได้ หรือนำ</w:t>
      </w:r>
      <w:r w:rsidRPr="00F17C4E">
        <w:rPr>
          <w:rFonts w:ascii="TH SarabunPSK" w:hAnsi="TH SarabunPSK" w:cs="TH SarabunPSK"/>
          <w:sz w:val="32"/>
          <w:szCs w:val="32"/>
          <w:cs/>
        </w:rPr>
        <w:t>ไปสู่เพิ่มประสิทธิภาพการผลิต เป็นต้น</w:t>
      </w:r>
    </w:p>
    <w:p w:rsidR="009F34D5" w:rsidRPr="001542EA" w:rsidRDefault="009F34D5" w:rsidP="009F34D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42E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A82B5E">
        <w:rPr>
          <w:rFonts w:ascii="TH SarabunPSK" w:hAnsi="TH SarabunPSK" w:cs="TH SarabunPSK"/>
          <w:b/>
          <w:bCs/>
          <w:sz w:val="32"/>
          <w:szCs w:val="32"/>
          <w:cs/>
        </w:rPr>
        <w:t>งานวิจัยเชิงบูรณาการ</w:t>
      </w:r>
    </w:p>
    <w:p w:rsidR="009F34D5" w:rsidRDefault="009F34D5" w:rsidP="009F34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F17C4E">
        <w:rPr>
          <w:rFonts w:ascii="TH SarabunPSK" w:hAnsi="TH SarabunPSK" w:cs="TH SarabunPSK"/>
          <w:sz w:val="32"/>
          <w:szCs w:val="32"/>
          <w:cs/>
        </w:rPr>
        <w:t>การวิจัยที่เชื่อมโยงส่วน</w:t>
      </w:r>
      <w:proofErr w:type="spellStart"/>
      <w:r w:rsidRPr="00F17C4E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7C4E">
        <w:rPr>
          <w:rFonts w:ascii="TH SarabunPSK" w:hAnsi="TH SarabunPSK" w:cs="TH SarabunPSK"/>
          <w:sz w:val="32"/>
          <w:szCs w:val="32"/>
          <w:cs/>
        </w:rPr>
        <w:t>ให้เป็นเนื้อเดียวกัน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โดยการ</w:t>
      </w:r>
      <w:r w:rsidRPr="00F17C4E">
        <w:rPr>
          <w:rFonts w:ascii="TH SarabunPSK" w:hAnsi="TH SarabunPSK" w:cs="TH SarabunPSK"/>
          <w:sz w:val="32"/>
          <w:szCs w:val="32"/>
          <w:cs/>
        </w:rPr>
        <w:t>ผนวก</w:t>
      </w:r>
      <w:r>
        <w:rPr>
          <w:rFonts w:ascii="TH SarabunPSK" w:hAnsi="TH SarabunPSK" w:cs="TH SarabunPSK"/>
          <w:sz w:val="32"/>
          <w:szCs w:val="32"/>
          <w:cs/>
        </w:rPr>
        <w:t>สาขาวิชา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F17C4E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F17C4E">
        <w:rPr>
          <w:rFonts w:ascii="TH SarabunPSK" w:hAnsi="TH SarabunPSK" w:cs="TH SarabunPSK"/>
          <w:sz w:val="32"/>
          <w:szCs w:val="32"/>
          <w:cs/>
        </w:rPr>
        <w:t xml:space="preserve"> ที่เกี่ยวข้องเข้าด้วยกัน</w:t>
      </w:r>
    </w:p>
    <w:p w:rsidR="009F34D5" w:rsidRDefault="009F34D5" w:rsidP="009F34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17C4E">
        <w:rPr>
          <w:rFonts w:ascii="TH SarabunPSK" w:hAnsi="TH SarabunPSK" w:cs="TH SarabunPSK"/>
          <w:sz w:val="32"/>
          <w:szCs w:val="32"/>
          <w:cs/>
        </w:rPr>
        <w:t>มีการรายงานผลงานวิจัยแบบปฏิสัมพันธ์ (</w:t>
      </w:r>
      <w:r w:rsidRPr="00F17C4E">
        <w:rPr>
          <w:rFonts w:ascii="TH SarabunPSK" w:hAnsi="TH SarabunPSK" w:cs="TH SarabunPSK"/>
          <w:sz w:val="32"/>
          <w:szCs w:val="32"/>
        </w:rPr>
        <w:t>interactive</w:t>
      </w:r>
      <w:r w:rsidRPr="00F17C4E">
        <w:rPr>
          <w:rFonts w:ascii="TH SarabunPSK" w:hAnsi="TH SarabunPSK" w:cs="TH SarabunPSK"/>
          <w:sz w:val="32"/>
          <w:szCs w:val="32"/>
          <w:cs/>
        </w:rPr>
        <w:t>) กับหน่วยงานบริหารนโยบายระดับชาติเพื่อนำไปสู่การดำเนินนโยบายที่เหมาะสมและทันต่อการเปลี่ยนแปลงทั้งภายในและภายนอก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ส่งผลต่อ</w:t>
      </w:r>
      <w:r>
        <w:rPr>
          <w:rFonts w:ascii="TH SarabunPSK" w:hAnsi="TH SarabunPSK" w:cs="TH SarabunPSK"/>
          <w:sz w:val="32"/>
          <w:szCs w:val="32"/>
          <w:cs/>
        </w:rPr>
        <w:t>ภารกิจ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F17C4E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F17C4E">
        <w:rPr>
          <w:rFonts w:ascii="TH SarabunPSK" w:hAnsi="TH SarabunPSK" w:cs="TH SarabunPSK"/>
          <w:sz w:val="32"/>
          <w:szCs w:val="32"/>
          <w:cs/>
        </w:rPr>
        <w:t xml:space="preserve"> ของหน่วยงานภาครัฐในทางปฏิบัติอย่างเป็นรูปธรรม</w:t>
      </w:r>
    </w:p>
    <w:p w:rsidR="009F34D5" w:rsidRDefault="009F34D5" w:rsidP="009F34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ก่อให้เกิด</w:t>
      </w:r>
      <w:r w:rsidRPr="00F17C4E">
        <w:rPr>
          <w:rFonts w:ascii="TH SarabunPSK" w:hAnsi="TH SarabunPSK" w:cs="TH SarabunPSK"/>
          <w:sz w:val="32"/>
          <w:szCs w:val="32"/>
          <w:cs/>
        </w:rPr>
        <w:t>การเชื่อมโยงหน่วยงานด้านการวิจัย หน่วยงานนโยบายระดับกระทรวง และภาคเอกชน เป็นการเพิ่มประสิทธิภาพและประสิทธิผลในการ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ปฏิบัติงาน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17C4E">
        <w:rPr>
          <w:rFonts w:ascii="TH SarabunPSK" w:hAnsi="TH SarabunPSK" w:cs="TH SarabunPSK"/>
          <w:sz w:val="32"/>
          <w:szCs w:val="32"/>
          <w:cs/>
        </w:rPr>
        <w:t>ลดปัญหาความซ้ำซ้อนของงานว</w:t>
      </w:r>
      <w:r>
        <w:rPr>
          <w:rFonts w:ascii="TH SarabunPSK" w:hAnsi="TH SarabunPSK" w:cs="TH SarabunPSK"/>
          <w:sz w:val="32"/>
          <w:szCs w:val="32"/>
          <w:cs/>
        </w:rPr>
        <w:t>ิจัย</w:t>
      </w:r>
    </w:p>
    <w:p w:rsidR="009F34D5" w:rsidRDefault="009F34D5" w:rsidP="009F34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>
        <w:rPr>
          <w:rFonts w:ascii="TH SarabunPSK" w:hAnsi="TH SarabunPSK" w:cs="TH SarabunPSK"/>
          <w:sz w:val="32"/>
          <w:szCs w:val="32"/>
          <w:cs/>
        </w:rPr>
        <w:t>เป็นงานวิจัยที่สามารถผสมผสานองค์รวมของความรู้ วิธีการ งบประมาณ เพื่อนำ</w:t>
      </w:r>
      <w:r w:rsidRPr="00CC7801">
        <w:rPr>
          <w:rFonts w:ascii="TH SarabunPSK" w:hAnsi="TH SarabunPSK" w:cs="TH SarabunPSK"/>
          <w:sz w:val="32"/>
          <w:szCs w:val="32"/>
          <w:cs/>
        </w:rPr>
        <w:t>มาสร้างองค์ความรู้และข้อเท็จจริงได้อย่างมีคุณภาพ</w:t>
      </w:r>
    </w:p>
    <w:p w:rsidR="009F34D5" w:rsidRDefault="009F34D5" w:rsidP="009F34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เป็นงานวิจัยที่</w:t>
      </w:r>
      <w:r w:rsidRPr="00F17C4E">
        <w:rPr>
          <w:rFonts w:ascii="TH SarabunPSK" w:hAnsi="TH SarabunPSK" w:cs="TH SarabunPSK"/>
          <w:sz w:val="32"/>
          <w:szCs w:val="32"/>
          <w:cs/>
        </w:rPr>
        <w:t>สร้างมูลค่า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17C4E">
        <w:rPr>
          <w:rFonts w:ascii="TH SarabunPSK" w:hAnsi="TH SarabunPSK" w:cs="TH SarabunPSK"/>
          <w:sz w:val="32"/>
          <w:szCs w:val="32"/>
          <w:cs/>
        </w:rPr>
        <w:t>เกิดผลดีกับประชาชนจำนวนมาก</w:t>
      </w:r>
    </w:p>
    <w:p w:rsidR="009F34D5" w:rsidRPr="007B21CE" w:rsidRDefault="009F34D5" w:rsidP="009F34D5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1D7F10" w:rsidRPr="001D7F10" w:rsidRDefault="001D7F10" w:rsidP="001D7F1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7F10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1D7F10">
        <w:rPr>
          <w:rFonts w:ascii="TH SarabunPSK" w:hAnsi="TH SarabunPSK" w:cs="TH SarabunPSK"/>
          <w:b/>
          <w:bCs/>
          <w:sz w:val="32"/>
          <w:szCs w:val="32"/>
          <w:cs/>
        </w:rPr>
        <w:t>ระบวนการวิจัยที่เป็นลักษณะเฉพาะของการวิจัยแบบบูรณาการ</w:t>
      </w:r>
    </w:p>
    <w:p w:rsidR="001D7F10" w:rsidRPr="001D7F10" w:rsidRDefault="001D7F10" w:rsidP="001D7F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1D7F10">
        <w:rPr>
          <w:rFonts w:ascii="TH SarabunPSK" w:hAnsi="TH SarabunPSK" w:cs="TH SarabunPSK"/>
          <w:sz w:val="32"/>
          <w:szCs w:val="32"/>
          <w:cs/>
        </w:rPr>
        <w:t>ขั้นกำหนดปัญหาของการวิจัย ในการวิจัยแบบบูรณาการต้องพิจารณาว่าปัญหานั้นเป็นปัญหาที่มีลักษณะบูรณาการของสาขาวิชาตั้งแต่สองสาขาวิชาขึ้นไปหรือไม่ ถ้าใช่มีสาขาวิชาอะไรบ้างที่เกี่ยวข้อง ปัญหาดังกล่าวอาจเรียกว่า ปัญหาหลักของการวิจัย จากปัญหาหลักนักวิจัยจะวิเคราะห์แยกเป็นปัญหารองของการวิจัย ซึ่งแต่ละปัญหารองอาจเป็นแบบบูรณาการปัญหาจากหลายสาขาวิชา หรือเป็นปัญหาของเฉพาะแต่ละสาขาวิชา</w:t>
      </w:r>
    </w:p>
    <w:p w:rsidR="001D7F10" w:rsidRPr="001D7F10" w:rsidRDefault="001D7F10" w:rsidP="001D7F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1D7F10">
        <w:rPr>
          <w:rFonts w:ascii="TH SarabunPSK" w:hAnsi="TH SarabunPSK" w:cs="TH SarabunPSK"/>
          <w:sz w:val="32"/>
          <w:szCs w:val="32"/>
          <w:cs/>
        </w:rPr>
        <w:t xml:space="preserve">ขั้นกำหนดสมมติฐานของการวิจัยสมมติฐานของการวิจัยแบบบูรณาการจะกำหนดให้สอดคล้องกับปัญหาย่อยหรือวัตถุประสงค์ของการวิจัย กล่าวคือเป็นสมมติฐานแบบบูรณาการสาขาวิชาหรือเฉพาะสาขาวิชา สมมติฐานอาจมีจำนวนเท่ากันหรือมากกว่าจำนวนวัตถุประสงค์ของการวิจัยได้ </w:t>
      </w:r>
    </w:p>
    <w:p w:rsidR="001D7F10" w:rsidRPr="001D7F10" w:rsidRDefault="001D7F10" w:rsidP="001D7F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1D7F10">
        <w:rPr>
          <w:rFonts w:ascii="TH SarabunPSK" w:hAnsi="TH SarabunPSK" w:cs="TH SarabunPSK"/>
          <w:sz w:val="32"/>
          <w:szCs w:val="32"/>
          <w:cs/>
        </w:rPr>
        <w:t>ขั้นกำหนดวิธีการและเก็บรวบรวมข้อมูล ในการเก็บรวบรวมข้อมูลของการวิจัยแบบบูรณาการ นักวิจัยต้องพิจารณาวิธีวิทยาของสาขาวิชาต่าง ๆ ที่เกี่ยวข้อง และนำมาใช้อย่างเหมาะสม นักวิจัยต้องประชุมปรึกษากันว่าจะผสมผสานระหว่างวิธีวิทยาหรือจะใช้แต่ละวิธีวิทยากับแต่ละปัญหาย่อยของการวิจัย</w:t>
      </w:r>
    </w:p>
    <w:p w:rsidR="001D7F10" w:rsidRPr="001D7F10" w:rsidRDefault="001D7F10" w:rsidP="001D7F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1D7F10">
        <w:rPr>
          <w:rFonts w:ascii="TH SarabunPSK" w:hAnsi="TH SarabunPSK" w:cs="TH SarabunPSK"/>
          <w:sz w:val="32"/>
          <w:szCs w:val="32"/>
          <w:cs/>
        </w:rPr>
        <w:t>ขั้นวิเคราะห์ข้อมูล ในการวิจัยแบบบูรณาการนักวิจัยจะวางแผนที่สอดรับกับสมมติฐานและปัญหาย่อยของการวิจัย รวมทั้งข้อมูลที่รวบรวมได้ด้วย ในขั้นนี้ก็เช่นกันที่นักวิจัยจะต้องนำวิธีวิทยาในส่วนที่เกี่ยวกับการจัดการกับข้อมูลของแต่ละสาขาวิชาที่เกี่ยวข้องมาใช้อย่างเหมาะสม</w:t>
      </w:r>
    </w:p>
    <w:p w:rsidR="001D7F10" w:rsidRDefault="001D7F10" w:rsidP="001D7F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1D7F10">
        <w:rPr>
          <w:rFonts w:ascii="TH SarabunPSK" w:hAnsi="TH SarabunPSK" w:cs="TH SarabunPSK"/>
          <w:sz w:val="32"/>
          <w:szCs w:val="32"/>
          <w:cs/>
        </w:rPr>
        <w:t>ขั้นสรุปผลการวิจัย ขั้นนี้นักวิจัยจะต้องนำผลการวิเคราะห์ข้อมูล และผลการวิจัยที่พบไปตรวจสอบกับปัญหาวิจัย โดยตรวจสอบปัญหาย่อย และบูรณาการคำตอบทั้งหมดเพื่อตอบปัญหาหลักของการวิจัย</w:t>
      </w:r>
    </w:p>
    <w:p w:rsidR="001D7F10" w:rsidRPr="007B21CE" w:rsidRDefault="001D7F10" w:rsidP="009F34D5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9F34D5" w:rsidRPr="00A82B5E" w:rsidRDefault="009F34D5" w:rsidP="009F34D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2B5E">
        <w:rPr>
          <w:rFonts w:ascii="TH SarabunPSK" w:hAnsi="TH SarabunPSK" w:cs="TH SarabunPSK"/>
          <w:b/>
          <w:bCs/>
          <w:sz w:val="32"/>
          <w:szCs w:val="32"/>
          <w:cs/>
        </w:rPr>
        <w:t>ประเด็น</w:t>
      </w:r>
      <w:r w:rsidRPr="00A82B5E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A82B5E">
        <w:rPr>
          <w:rFonts w:ascii="TH SarabunPSK" w:hAnsi="TH SarabunPSK" w:cs="TH SarabunPSK"/>
          <w:b/>
          <w:bCs/>
          <w:sz w:val="32"/>
          <w:szCs w:val="32"/>
          <w:cs/>
        </w:rPr>
        <w:t>พิจา</w:t>
      </w:r>
      <w:r w:rsidRPr="00A82B5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A82B5E">
        <w:rPr>
          <w:rFonts w:ascii="TH SarabunPSK" w:hAnsi="TH SarabunPSK" w:cs="TH SarabunPSK"/>
          <w:b/>
          <w:bCs/>
          <w:sz w:val="32"/>
          <w:szCs w:val="32"/>
          <w:cs/>
        </w:rPr>
        <w:t>ณาข้อเสนอ</w:t>
      </w:r>
      <w:r w:rsidRPr="00A82B5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A82B5E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การวิจัยในเชิงบูรณาการ</w:t>
      </w:r>
    </w:p>
    <w:p w:rsidR="009F34D5" w:rsidRPr="00F17C4E" w:rsidRDefault="009F34D5" w:rsidP="009F34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:rsidR="009F34D5" w:rsidRPr="00F17C4E" w:rsidRDefault="009F34D5" w:rsidP="009F34D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>1.1 เป็นการวิจัยที่ส่วนใหญ่เป็นระดับแผนงานวิจัยหรือชุดโครงการวิจัย (</w:t>
      </w:r>
      <w:proofErr w:type="spellStart"/>
      <w:r w:rsidRPr="00F17C4E">
        <w:rPr>
          <w:rFonts w:ascii="TH SarabunPSK" w:hAnsi="TH SarabunPSK" w:cs="TH SarabunPSK"/>
          <w:sz w:val="32"/>
          <w:szCs w:val="32"/>
        </w:rPr>
        <w:t>ResearchProgram</w:t>
      </w:r>
      <w:proofErr w:type="spellEnd"/>
      <w:r w:rsidRPr="00F17C4E">
        <w:rPr>
          <w:rFonts w:ascii="TH SarabunPSK" w:hAnsi="TH SarabunPSK" w:cs="TH SarabunPSK"/>
          <w:sz w:val="32"/>
          <w:szCs w:val="32"/>
          <w:cs/>
        </w:rPr>
        <w:t>) ดำ เนินการบูรณาการโดยการเชื่อมโยงแผนงานวิจัยย่อย (</w:t>
      </w:r>
      <w:r w:rsidRPr="00F17C4E">
        <w:rPr>
          <w:rFonts w:ascii="TH SarabunPSK" w:hAnsi="TH SarabunPSK" w:cs="TH SarabunPSK"/>
          <w:sz w:val="32"/>
          <w:szCs w:val="32"/>
        </w:rPr>
        <w:t>Research Sub</w:t>
      </w:r>
      <w:r w:rsidRPr="00F17C4E">
        <w:rPr>
          <w:rFonts w:ascii="TH SarabunPSK" w:hAnsi="TH SarabunPSK" w:cs="TH SarabunPSK"/>
          <w:sz w:val="32"/>
          <w:szCs w:val="32"/>
          <w:cs/>
        </w:rPr>
        <w:t>-</w:t>
      </w:r>
      <w:r w:rsidRPr="00F17C4E">
        <w:rPr>
          <w:rFonts w:ascii="TH SarabunPSK" w:hAnsi="TH SarabunPSK" w:cs="TH SarabunPSK"/>
          <w:sz w:val="32"/>
          <w:szCs w:val="32"/>
        </w:rPr>
        <w:t>program</w:t>
      </w:r>
      <w:r w:rsidRPr="00F17C4E">
        <w:rPr>
          <w:rFonts w:ascii="TH SarabunPSK" w:hAnsi="TH SarabunPSK" w:cs="TH SarabunPSK"/>
          <w:sz w:val="32"/>
          <w:szCs w:val="32"/>
          <w:cs/>
        </w:rPr>
        <w:t>) โครงการวิจัย (</w:t>
      </w:r>
      <w:r w:rsidRPr="00F17C4E">
        <w:rPr>
          <w:rFonts w:ascii="TH SarabunPSK" w:hAnsi="TH SarabunPSK" w:cs="TH SarabunPSK"/>
          <w:sz w:val="32"/>
          <w:szCs w:val="32"/>
        </w:rPr>
        <w:t>Research Project</w:t>
      </w:r>
      <w:r w:rsidRPr="00F17C4E">
        <w:rPr>
          <w:rFonts w:ascii="TH SarabunPSK" w:hAnsi="TH SarabunPSK" w:cs="TH SarabunPSK"/>
          <w:sz w:val="32"/>
          <w:szCs w:val="32"/>
          <w:cs/>
        </w:rPr>
        <w:t>) และหรือโครงการวิจัยย่อย (</w:t>
      </w:r>
      <w:r w:rsidRPr="00F17C4E">
        <w:rPr>
          <w:rFonts w:ascii="TH SarabunPSK" w:hAnsi="TH SarabunPSK" w:cs="TH SarabunPSK"/>
          <w:sz w:val="32"/>
          <w:szCs w:val="32"/>
        </w:rPr>
        <w:t>Research Sub</w:t>
      </w:r>
      <w:r w:rsidRPr="00F17C4E">
        <w:rPr>
          <w:rFonts w:ascii="TH SarabunPSK" w:hAnsi="TH SarabunPSK" w:cs="TH SarabunPSK"/>
          <w:sz w:val="32"/>
          <w:szCs w:val="32"/>
          <w:cs/>
        </w:rPr>
        <w:t>-</w:t>
      </w:r>
      <w:r w:rsidRPr="00F17C4E">
        <w:rPr>
          <w:rFonts w:ascii="TH SarabunPSK" w:hAnsi="TH SarabunPSK" w:cs="TH SarabunPSK"/>
          <w:sz w:val="32"/>
          <w:szCs w:val="32"/>
        </w:rPr>
        <w:t>project</w:t>
      </w:r>
      <w:r w:rsidRPr="00F17C4E">
        <w:rPr>
          <w:rFonts w:ascii="TH SarabunPSK" w:hAnsi="TH SarabunPSK" w:cs="TH SarabunPSK"/>
          <w:sz w:val="32"/>
          <w:szCs w:val="32"/>
          <w:cs/>
        </w:rPr>
        <w:t>) ที่ธรรมชาติของการวิจัยมีความแตกต่างกันเข้าด้วยกัน เพื่อเน้นให้เห็นอย่างชัดเจนถึงการมีเป้าหมายและวัตถุประสงค์หลักเดียวกัน ในแผนงานวิจัยหรือชุดโครงการวิจัยที่จัดทำ ขึ้นนี้</w:t>
      </w:r>
    </w:p>
    <w:p w:rsidR="009F34D5" w:rsidRPr="00F17C4E" w:rsidRDefault="009F34D5" w:rsidP="009F34D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>1.2 เป็นการวิจัยที่แต่ละสายอาชีพ (</w:t>
      </w:r>
      <w:r w:rsidRPr="00F17C4E">
        <w:rPr>
          <w:rFonts w:ascii="TH SarabunPSK" w:hAnsi="TH SarabunPSK" w:cs="TH SarabunPSK"/>
          <w:sz w:val="32"/>
          <w:szCs w:val="32"/>
        </w:rPr>
        <w:t>Career Path</w:t>
      </w:r>
      <w:r w:rsidRPr="00F17C4E">
        <w:rPr>
          <w:rFonts w:ascii="TH SarabunPSK" w:hAnsi="TH SarabunPSK" w:cs="TH SarabunPSK"/>
          <w:sz w:val="32"/>
          <w:szCs w:val="32"/>
          <w:cs/>
        </w:rPr>
        <w:t>) มีปัญหาเป็นแบบองค์รวม(</w:t>
      </w:r>
      <w:r w:rsidRPr="00F17C4E">
        <w:rPr>
          <w:rFonts w:ascii="TH SarabunPSK" w:hAnsi="TH SarabunPSK" w:cs="TH SarabunPSK"/>
          <w:sz w:val="32"/>
          <w:szCs w:val="32"/>
        </w:rPr>
        <w:t>Holistic Problems</w:t>
      </w:r>
      <w:r w:rsidRPr="00F17C4E">
        <w:rPr>
          <w:rFonts w:ascii="TH SarabunPSK" w:hAnsi="TH SarabunPSK" w:cs="TH SarabunPSK"/>
          <w:sz w:val="32"/>
          <w:szCs w:val="32"/>
          <w:cs/>
        </w:rPr>
        <w:t>) ซึ่งประกอบด้วยหลายสาเหตุ จึงมีความจำ เป็นต้องใช้ผู้วิจัยที่มีความเชี่ยวชาญและชำ นาญการเฉพาะทาง (</w:t>
      </w:r>
      <w:r w:rsidRPr="00F17C4E">
        <w:rPr>
          <w:rFonts w:ascii="TH SarabunPSK" w:hAnsi="TH SarabunPSK" w:cs="TH SarabunPSK"/>
          <w:sz w:val="32"/>
          <w:szCs w:val="32"/>
        </w:rPr>
        <w:t>Excellence</w:t>
      </w:r>
      <w:r w:rsidRPr="00F17C4E">
        <w:rPr>
          <w:rFonts w:ascii="TH SarabunPSK" w:hAnsi="TH SarabunPSK" w:cs="TH SarabunPSK"/>
          <w:sz w:val="32"/>
          <w:szCs w:val="32"/>
          <w:cs/>
        </w:rPr>
        <w:t>) ต่าง ๆ มาร่วมกันคิดและมาร่วมกันทำ การวิจัยกันเป็นทีมวิจัยหรือคณะวิจัย (</w:t>
      </w:r>
      <w:r w:rsidRPr="00F17C4E">
        <w:rPr>
          <w:rFonts w:ascii="TH SarabunPSK" w:hAnsi="TH SarabunPSK" w:cs="TH SarabunPSK"/>
          <w:sz w:val="32"/>
          <w:szCs w:val="32"/>
        </w:rPr>
        <w:t>Team Researching</w:t>
      </w:r>
      <w:r w:rsidRPr="00F17C4E">
        <w:rPr>
          <w:rFonts w:ascii="TH SarabunPSK" w:hAnsi="TH SarabunPSK" w:cs="TH SarabunPSK"/>
          <w:sz w:val="32"/>
          <w:szCs w:val="32"/>
          <w:cs/>
        </w:rPr>
        <w:t>) เพื่อขจัดแต่ละสาเหตุของปัญหาในแบบองค์รวมโดยมีเป้าหมายและวัตถุประสงค์หลักเดียวกัน</w:t>
      </w:r>
    </w:p>
    <w:p w:rsidR="009F34D5" w:rsidRPr="00F17C4E" w:rsidRDefault="009F34D5" w:rsidP="009F34D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 xml:space="preserve">1.3 เป็นการวิจัยแบบสหสาขาวิชาการหรือพหุสาขาวิชาการ ( </w:t>
      </w:r>
      <w:proofErr w:type="spellStart"/>
      <w:r w:rsidRPr="00F17C4E">
        <w:rPr>
          <w:rFonts w:ascii="TH SarabunPSK" w:hAnsi="TH SarabunPSK" w:cs="TH SarabunPSK"/>
          <w:sz w:val="32"/>
          <w:szCs w:val="32"/>
        </w:rPr>
        <w:t>Multidisciplines</w:t>
      </w:r>
      <w:proofErr w:type="spellEnd"/>
      <w:r w:rsidRPr="00F17C4E">
        <w:rPr>
          <w:rFonts w:ascii="TH SarabunPSK" w:hAnsi="TH SarabunPSK" w:cs="TH SarabunPSK"/>
          <w:sz w:val="32"/>
          <w:szCs w:val="32"/>
        </w:rPr>
        <w:t xml:space="preserve"> </w:t>
      </w:r>
      <w:r w:rsidRPr="00F17C4E">
        <w:rPr>
          <w:rFonts w:ascii="TH SarabunPSK" w:hAnsi="TH SarabunPSK" w:cs="TH SarabunPSK"/>
          <w:sz w:val="32"/>
          <w:szCs w:val="32"/>
          <w:cs/>
        </w:rPr>
        <w:t>ได้แก่ :</w:t>
      </w:r>
    </w:p>
    <w:p w:rsidR="009F34D5" w:rsidRPr="00F17C4E" w:rsidRDefault="009F34D5" w:rsidP="009F34D5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17C4E">
        <w:rPr>
          <w:rFonts w:ascii="TH SarabunPSK" w:hAnsi="TH SarabunPSK" w:cs="TH SarabunPSK"/>
          <w:sz w:val="32"/>
          <w:szCs w:val="32"/>
          <w:cs/>
        </w:rPr>
        <w:t>ประเภทหลายสาขาวิชาการ (</w:t>
      </w:r>
      <w:r w:rsidRPr="00F17C4E">
        <w:rPr>
          <w:rFonts w:ascii="TH SarabunPSK" w:hAnsi="TH SarabunPSK" w:cs="TH SarabunPSK"/>
          <w:sz w:val="32"/>
          <w:szCs w:val="32"/>
        </w:rPr>
        <w:t>Multidisciplinary Study</w:t>
      </w:r>
      <w:r w:rsidRPr="00F17C4E">
        <w:rPr>
          <w:rFonts w:ascii="TH SarabunPSK" w:hAnsi="TH SarabunPSK" w:cs="TH SarabunPSK"/>
          <w:sz w:val="32"/>
          <w:szCs w:val="32"/>
          <w:cs/>
        </w:rPr>
        <w:t>) คือ มีมากกว่า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7C4E">
        <w:rPr>
          <w:rFonts w:ascii="TH SarabunPSK" w:hAnsi="TH SarabunPSK" w:cs="TH SarabunPSK"/>
          <w:sz w:val="32"/>
          <w:szCs w:val="32"/>
          <w:cs/>
        </w:rPr>
        <w:t>2 สาขาวิชาการ</w:t>
      </w:r>
    </w:p>
    <w:p w:rsidR="009F34D5" w:rsidRPr="00F17C4E" w:rsidRDefault="009F34D5" w:rsidP="009F34D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17C4E">
        <w:rPr>
          <w:rFonts w:ascii="TH SarabunPSK" w:hAnsi="TH SarabunPSK" w:cs="TH SarabunPSK"/>
          <w:sz w:val="32"/>
          <w:szCs w:val="32"/>
          <w:cs/>
        </w:rPr>
        <w:t xml:space="preserve">ประเภททวิสาขาวิชาการ ( </w:t>
      </w:r>
      <w:r w:rsidRPr="00F17C4E">
        <w:rPr>
          <w:rFonts w:ascii="TH SarabunPSK" w:hAnsi="TH SarabunPSK" w:cs="TH SarabunPSK"/>
          <w:sz w:val="32"/>
          <w:szCs w:val="32"/>
        </w:rPr>
        <w:t xml:space="preserve">Interdisciplinary Study </w:t>
      </w:r>
      <w:r w:rsidRPr="00F17C4E">
        <w:rPr>
          <w:rFonts w:ascii="TH SarabunPSK" w:hAnsi="TH SarabunPSK" w:cs="TH SarabunPSK"/>
          <w:sz w:val="32"/>
          <w:szCs w:val="32"/>
          <w:cs/>
        </w:rPr>
        <w:t>)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7C4E">
        <w:rPr>
          <w:rFonts w:ascii="TH SarabunPSK" w:hAnsi="TH SarabunPSK" w:cs="TH SarabunPSK"/>
          <w:sz w:val="32"/>
          <w:szCs w:val="32"/>
          <w:cs/>
        </w:rPr>
        <w:t>มี 2 สาขาวิชาการ</w:t>
      </w:r>
    </w:p>
    <w:p w:rsidR="009F34D5" w:rsidRPr="00F17C4E" w:rsidRDefault="009F34D5" w:rsidP="009F34D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>1.4 เป็นการวิจัยแบบเอกสาขาวิชาการ (</w:t>
      </w:r>
      <w:proofErr w:type="spellStart"/>
      <w:r w:rsidRPr="00F17C4E">
        <w:rPr>
          <w:rFonts w:ascii="TH SarabunPSK" w:hAnsi="TH SarabunPSK" w:cs="TH SarabunPSK"/>
          <w:sz w:val="32"/>
          <w:szCs w:val="32"/>
        </w:rPr>
        <w:t>Monodiscipline</w:t>
      </w:r>
      <w:proofErr w:type="spellEnd"/>
      <w:r w:rsidRPr="00F17C4E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Pr="00F17C4E">
        <w:rPr>
          <w:rFonts w:ascii="TH SarabunPSK" w:hAnsi="TH SarabunPSK" w:cs="TH SarabunPSK"/>
          <w:sz w:val="32"/>
          <w:szCs w:val="32"/>
          <w:cs/>
        </w:rPr>
        <w:t>ประเภท 1 สาขาวิชาการ (</w:t>
      </w:r>
      <w:proofErr w:type="spellStart"/>
      <w:r w:rsidRPr="00F17C4E">
        <w:rPr>
          <w:rFonts w:ascii="TH SarabunPSK" w:hAnsi="TH SarabunPSK" w:cs="TH SarabunPSK"/>
          <w:sz w:val="32"/>
          <w:szCs w:val="32"/>
        </w:rPr>
        <w:t>Intradisciplinary</w:t>
      </w:r>
      <w:proofErr w:type="spellEnd"/>
      <w:r w:rsidRPr="00F17C4E">
        <w:rPr>
          <w:rFonts w:ascii="TH SarabunPSK" w:hAnsi="TH SarabunPSK" w:cs="TH SarabunPSK"/>
          <w:sz w:val="32"/>
          <w:szCs w:val="32"/>
        </w:rPr>
        <w:t xml:space="preserve"> Study</w:t>
      </w:r>
      <w:r w:rsidRPr="00F17C4E">
        <w:rPr>
          <w:rFonts w:ascii="TH SarabunPSK" w:hAnsi="TH SarabunPSK" w:cs="TH SarabunPSK"/>
          <w:sz w:val="32"/>
          <w:szCs w:val="32"/>
          <w:cs/>
        </w:rPr>
        <w:t>) ที่ประกอบด้วยสหกลุ่มวิชาหรือหลายกลุ่มวิชา (</w:t>
      </w:r>
      <w:r w:rsidRPr="00F17C4E">
        <w:rPr>
          <w:rFonts w:ascii="TH SarabunPSK" w:hAnsi="TH SarabunPSK" w:cs="TH SarabunPSK"/>
          <w:sz w:val="32"/>
          <w:szCs w:val="32"/>
        </w:rPr>
        <w:t>Multi</w:t>
      </w:r>
      <w:r w:rsidRPr="00F17C4E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F17C4E">
        <w:rPr>
          <w:rFonts w:ascii="TH SarabunPSK" w:hAnsi="TH SarabunPSK" w:cs="TH SarabunPSK"/>
          <w:sz w:val="32"/>
          <w:szCs w:val="32"/>
        </w:rPr>
        <w:t>subdisciplines</w:t>
      </w:r>
      <w:proofErr w:type="spellEnd"/>
      <w:r w:rsidRPr="00F17C4E">
        <w:rPr>
          <w:rFonts w:ascii="TH SarabunPSK" w:hAnsi="TH SarabunPSK" w:cs="TH SarabunPSK"/>
          <w:sz w:val="32"/>
          <w:szCs w:val="32"/>
          <w:cs/>
        </w:rPr>
        <w:t>)</w:t>
      </w:r>
    </w:p>
    <w:p w:rsidR="009F34D5" w:rsidRPr="00F17C4E" w:rsidRDefault="009F34D5" w:rsidP="009F34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ด้านงบประมาณ</w:t>
      </w:r>
    </w:p>
    <w:p w:rsidR="009F34D5" w:rsidRPr="00F17C4E" w:rsidRDefault="009F34D5" w:rsidP="009F34D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>2.1 เป็นการวิจัยที่หลายหน่วยงานอันประกอบด้วยภาครัฐ ภาคเอกชน และหรือภาคประชาชนที่เกี่ยวข้องมาร่วมกันคิดและมาร่วมกันทำ การวิจัยกันเป็นทีมวิจัยหรือคณะวิจัย(</w:t>
      </w:r>
      <w:r w:rsidRPr="00F17C4E">
        <w:rPr>
          <w:rFonts w:ascii="TH SarabunPSK" w:hAnsi="TH SarabunPSK" w:cs="TH SarabunPSK"/>
          <w:sz w:val="32"/>
          <w:szCs w:val="32"/>
        </w:rPr>
        <w:t>Team Researching</w:t>
      </w:r>
      <w:r w:rsidRPr="00F17C4E">
        <w:rPr>
          <w:rFonts w:ascii="TH SarabunPSK" w:hAnsi="TH SarabunPSK" w:cs="TH SarabunPSK"/>
          <w:sz w:val="32"/>
          <w:szCs w:val="32"/>
          <w:cs/>
        </w:rPr>
        <w:t>) โดยมีเป้าหมายและวัตถุประสงค์หลักเดียวกัน</w:t>
      </w:r>
    </w:p>
    <w:p w:rsidR="009F34D5" w:rsidRPr="00F17C4E" w:rsidRDefault="009F34D5" w:rsidP="009F34D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>2.2 เป็นการวิจัยที่มีลักษณะเป็น เครือข่าย (</w:t>
      </w:r>
      <w:r w:rsidRPr="00F17C4E">
        <w:rPr>
          <w:rFonts w:ascii="TH SarabunPSK" w:hAnsi="TH SarabunPSK" w:cs="TH SarabunPSK"/>
          <w:sz w:val="32"/>
          <w:szCs w:val="32"/>
        </w:rPr>
        <w:t>Network</w:t>
      </w:r>
      <w:r w:rsidRPr="00F17C4E">
        <w:rPr>
          <w:rFonts w:ascii="TH SarabunPSK" w:hAnsi="TH SarabunPSK" w:cs="TH SarabunPSK"/>
          <w:sz w:val="32"/>
          <w:szCs w:val="32"/>
          <w:cs/>
        </w:rPr>
        <w:t>) ในเชิงหุ้นส่วน (</w:t>
      </w:r>
      <w:r w:rsidRPr="00F17C4E">
        <w:rPr>
          <w:rFonts w:ascii="TH SarabunPSK" w:hAnsi="TH SarabunPSK" w:cs="TH SarabunPSK"/>
          <w:sz w:val="32"/>
          <w:szCs w:val="32"/>
        </w:rPr>
        <w:t>Partnerships</w:t>
      </w:r>
      <w:r w:rsidRPr="00F17C4E">
        <w:rPr>
          <w:rFonts w:ascii="TH SarabunPSK" w:hAnsi="TH SarabunPSK" w:cs="TH SarabunPSK"/>
          <w:sz w:val="32"/>
          <w:szCs w:val="32"/>
          <w:cs/>
        </w:rPr>
        <w:t>)ที่รวมกันเป็นกลุ่ม (</w:t>
      </w:r>
      <w:r w:rsidRPr="00F17C4E">
        <w:rPr>
          <w:rFonts w:ascii="TH SarabunPSK" w:hAnsi="TH SarabunPSK" w:cs="TH SarabunPSK"/>
          <w:sz w:val="32"/>
          <w:szCs w:val="32"/>
        </w:rPr>
        <w:t>Cluster</w:t>
      </w:r>
      <w:r w:rsidRPr="00F17C4E">
        <w:rPr>
          <w:rFonts w:ascii="TH SarabunPSK" w:hAnsi="TH SarabunPSK" w:cs="TH SarabunPSK"/>
          <w:sz w:val="32"/>
          <w:szCs w:val="32"/>
          <w:cs/>
        </w:rPr>
        <w:t>) ในรูปสมาคม (</w:t>
      </w:r>
      <w:proofErr w:type="spellStart"/>
      <w:r w:rsidRPr="00F17C4E">
        <w:rPr>
          <w:rFonts w:ascii="TH SarabunPSK" w:hAnsi="TH SarabunPSK" w:cs="TH SarabunPSK"/>
          <w:sz w:val="32"/>
          <w:szCs w:val="32"/>
        </w:rPr>
        <w:t>Consotium</w:t>
      </w:r>
      <w:proofErr w:type="spellEnd"/>
      <w:r w:rsidRPr="00F17C4E">
        <w:rPr>
          <w:rFonts w:ascii="TH SarabunPSK" w:hAnsi="TH SarabunPSK" w:cs="TH SarabunPSK"/>
          <w:sz w:val="32"/>
          <w:szCs w:val="32"/>
          <w:cs/>
        </w:rPr>
        <w:t>) โดยการร่วมสมทบค่าใช้จ่ายในการวิจัย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7C4E">
        <w:rPr>
          <w:rFonts w:ascii="TH SarabunPSK" w:hAnsi="TH SarabunPSK" w:cs="TH SarabunPSK"/>
          <w:sz w:val="32"/>
          <w:szCs w:val="32"/>
          <w:cs/>
        </w:rPr>
        <w:t>และหรือมีส่วนร่วมในการนำ ผลการวิจัยไปใช้ประโยชน์ในการแก้ไขปัญหาและพัฒนาประเทศอย่างเป็นรูปธรรมต่อไป</w:t>
      </w:r>
    </w:p>
    <w:p w:rsidR="009F34D5" w:rsidRPr="00F17C4E" w:rsidRDefault="009F34D5" w:rsidP="009F34D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>2.3 เป็นการวิจัยที่สอดคล้องกับยุทธศาสตร์และแผนงานวิจัยแบบบูรณาการ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7C4E">
        <w:rPr>
          <w:rFonts w:ascii="TH SarabunPSK" w:hAnsi="TH SarabunPSK" w:cs="TH SarabunPSK"/>
          <w:sz w:val="32"/>
          <w:szCs w:val="32"/>
          <w:cs/>
        </w:rPr>
        <w:t>ซึ่งเป็นยุทธศาสตร์การวิจัยที่สอดคล้องกับยุทธศาสตร์ชาติของรัฐบาล หรือเป็นการวิจัยที่สอดคล้องกับนโยบายเ</w:t>
      </w:r>
      <w:r>
        <w:rPr>
          <w:rFonts w:ascii="TH SarabunPSK" w:hAnsi="TH SarabunPSK" w:cs="TH SarabunPSK"/>
          <w:sz w:val="32"/>
          <w:szCs w:val="32"/>
          <w:cs/>
        </w:rPr>
        <w:t>ร่งด่วนหรือนโยบายสำคัญของรัฐบาล</w:t>
      </w:r>
    </w:p>
    <w:p w:rsidR="009F34D5" w:rsidRPr="00F17C4E" w:rsidRDefault="009F34D5" w:rsidP="009F34D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7C4E">
        <w:rPr>
          <w:rFonts w:ascii="TH SarabunPSK" w:hAnsi="TH SarabunPSK" w:cs="TH SarabunPSK"/>
          <w:sz w:val="32"/>
          <w:szCs w:val="32"/>
          <w:cs/>
        </w:rPr>
        <w:t>2.4 เป็</w:t>
      </w:r>
      <w:r>
        <w:rPr>
          <w:rFonts w:ascii="TH SarabunPSK" w:hAnsi="TH SarabunPSK" w:cs="TH SarabunPSK"/>
          <w:sz w:val="32"/>
          <w:szCs w:val="32"/>
          <w:cs/>
        </w:rPr>
        <w:t xml:space="preserve">นการวิจัยที่มีผู้รับผิดชอบหลัก </w:t>
      </w:r>
      <w:r w:rsidRPr="00F17C4E">
        <w:rPr>
          <w:rFonts w:ascii="TH SarabunPSK" w:hAnsi="TH SarabunPSK" w:cs="TH SarabunPSK"/>
          <w:sz w:val="32"/>
          <w:szCs w:val="32"/>
          <w:cs/>
        </w:rPr>
        <w:t>และผู้รับผิดชอบรองที่ชัดเจน</w:t>
      </w:r>
    </w:p>
    <w:p w:rsidR="009F34D5" w:rsidRDefault="009F34D5" w:rsidP="009F34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F34D5" w:rsidRPr="00CF2612" w:rsidRDefault="009F34D5" w:rsidP="009F34D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แหล่งที่มาของข้อมูล</w:t>
      </w:r>
    </w:p>
    <w:p w:rsidR="009F34D5" w:rsidRDefault="009F34D5" w:rsidP="009F34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2612">
        <w:rPr>
          <w:rFonts w:ascii="TH SarabunPSK" w:hAnsi="TH SarabunPSK" w:cs="TH SarabunPSK"/>
          <w:sz w:val="32"/>
          <w:szCs w:val="32"/>
          <w:cs/>
        </w:rPr>
        <w:t>นงน</w:t>
      </w:r>
      <w:proofErr w:type="spellStart"/>
      <w:r w:rsidRPr="00CF2612">
        <w:rPr>
          <w:rFonts w:ascii="TH SarabunPSK" w:hAnsi="TH SarabunPSK" w:cs="TH SarabunPSK"/>
          <w:sz w:val="32"/>
          <w:szCs w:val="32"/>
          <w:cs/>
        </w:rPr>
        <w:t>ภัส</w:t>
      </w:r>
      <w:proofErr w:type="spellEnd"/>
      <w:r w:rsidRPr="00CF2612">
        <w:rPr>
          <w:rFonts w:ascii="TH SarabunPSK" w:hAnsi="TH SarabunPSK" w:cs="TH SarabunPSK"/>
          <w:sz w:val="32"/>
          <w:szCs w:val="32"/>
          <w:cs/>
        </w:rPr>
        <w:t xml:space="preserve"> คู่วรัญญู เที่ยงกมล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CF2612">
        <w:rPr>
          <w:rFonts w:ascii="TH SarabunPSK" w:hAnsi="TH SarabunPSK" w:cs="TH SarabunPSK"/>
          <w:sz w:val="32"/>
          <w:szCs w:val="32"/>
        </w:rPr>
        <w:t>2551</w:t>
      </w:r>
      <w:r w:rsidRPr="00CF261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2612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การวิจัยเชิงบูรณาการแบบองค์รวม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F2612">
        <w:rPr>
          <w:rFonts w:ascii="TH SarabunPSK" w:hAnsi="TH SarabunPSK" w:cs="TH SarabunPSK"/>
          <w:sz w:val="32"/>
          <w:szCs w:val="32"/>
          <w:cs/>
        </w:rPr>
        <w:t>กรุงเทพฯ : สำนักพิมพ์แห่ง</w:t>
      </w:r>
    </w:p>
    <w:p w:rsidR="009F34D5" w:rsidRDefault="009F34D5" w:rsidP="009F34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F2612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F26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34D5" w:rsidRDefault="009F34D5" w:rsidP="006A1E47">
      <w:pPr>
        <w:spacing w:after="0" w:line="240" w:lineRule="auto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ปริวัตร </w:t>
      </w:r>
      <w:r w:rsidRPr="00F17C4E">
        <w:rPr>
          <w:rFonts w:ascii="TH SarabunPSK" w:hAnsi="TH SarabunPSK" w:cs="TH SarabunPSK"/>
          <w:sz w:val="32"/>
          <w:szCs w:val="32"/>
          <w:cs/>
        </w:rPr>
        <w:t>เขื่อนแก้ว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17C4E">
        <w:rPr>
          <w:rFonts w:ascii="TH SarabunPSK" w:hAnsi="TH SarabunPSK" w:cs="TH SarabunPSK"/>
          <w:sz w:val="32"/>
          <w:szCs w:val="32"/>
          <w:cs/>
        </w:rPr>
        <w:t>2553.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2612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การจัดการความรู้ด้านการวิจัย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17C4E">
        <w:rPr>
          <w:rFonts w:ascii="TH SarabunPSK" w:hAnsi="TH SarabunPSK" w:cs="TH SarabunPSK"/>
          <w:sz w:val="32"/>
          <w:szCs w:val="32"/>
          <w:cs/>
        </w:rPr>
        <w:t xml:space="preserve"> อ้างถึงใน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6" w:history="1">
        <w:r w:rsidRPr="008B2DA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www</w:t>
        </w:r>
        <w:r w:rsidRPr="008B2DA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Pr="008B2DA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polpacon</w:t>
        </w:r>
        <w:proofErr w:type="spellEnd"/>
        <w:r w:rsidRPr="008B2DA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7.</w:t>
        </w:r>
        <w:proofErr w:type="spellStart"/>
        <w:r w:rsidRPr="008B2DA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ru</w:t>
        </w:r>
        <w:proofErr w:type="spellEnd"/>
        <w:r w:rsidRPr="008B2DA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8B2DA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ac</w:t>
        </w:r>
        <w:r w:rsidRPr="008B2DA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Pr="008B2DA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th</w:t>
        </w:r>
        <w:proofErr w:type="spellEnd"/>
        <w:r w:rsidRPr="008B2DA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/</w:t>
        </w:r>
      </w:hyperlink>
      <w:r w:rsidR="006A1E47" w:rsidRPr="008B2DAC">
        <w:rPr>
          <w:rStyle w:val="a4"/>
          <w:rFonts w:ascii="TH SarabunPSK" w:hAnsi="TH SarabunPSK" w:cs="TH SarabunPSK"/>
          <w:color w:val="auto"/>
          <w:sz w:val="32"/>
          <w:szCs w:val="32"/>
          <w:u w:val="none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สืบ</w:t>
      </w:r>
      <w:r w:rsidRPr="00F17C4E">
        <w:rPr>
          <w:rFonts w:ascii="TH SarabunPSK" w:hAnsi="TH SarabunPSK" w:cs="TH SarabunPSK"/>
          <w:sz w:val="32"/>
          <w:szCs w:val="32"/>
          <w:cs/>
        </w:rPr>
        <w:t xml:space="preserve">ค้นเมื่อ </w:t>
      </w:r>
    </w:p>
    <w:p w:rsidR="009F34D5" w:rsidRPr="00F17C4E" w:rsidRDefault="009F34D5" w:rsidP="009F34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  <w:cs/>
        </w:rPr>
        <w:t xml:space="preserve"> มกราคม 25</w:t>
      </w:r>
      <w:r>
        <w:rPr>
          <w:rFonts w:ascii="TH SarabunPSK" w:hAnsi="TH SarabunPSK" w:cs="TH SarabunPSK" w:hint="cs"/>
          <w:sz w:val="32"/>
          <w:szCs w:val="32"/>
          <w:cs/>
        </w:rPr>
        <w:t>62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EC1A08" w:rsidRPr="006A1E47" w:rsidRDefault="006C3E47" w:rsidP="006A1E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hyperlink r:id="rId7" w:history="1"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http</w:t>
        </w:r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proofErr w:type="spellStart"/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sitawan</w:t>
        </w:r>
        <w:proofErr w:type="spellEnd"/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112.</w:t>
        </w:r>
        <w:proofErr w:type="spellStart"/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blogspot</w:t>
        </w:r>
        <w:proofErr w:type="spellEnd"/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com</w:t>
        </w:r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/2011/03/</w:t>
        </w:r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blog</w:t>
        </w:r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-</w:t>
        </w:r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post_</w:t>
        </w:r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8637.</w:t>
        </w:r>
        <w:r w:rsidR="006A1E47" w:rsidRPr="006A1E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html</w:t>
        </w:r>
      </w:hyperlink>
      <w:r w:rsidR="006A1E47" w:rsidRPr="006A1E47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="006A1E47">
        <w:rPr>
          <w:rFonts w:ascii="TH SarabunPSK" w:hAnsi="TH SarabunPSK" w:cs="TH SarabunPSK"/>
          <w:sz w:val="32"/>
          <w:szCs w:val="32"/>
          <w:cs/>
        </w:rPr>
        <w:t>21 พฤษภาคม</w:t>
      </w:r>
      <w:r w:rsidR="006A1E47" w:rsidRPr="006A1E47">
        <w:rPr>
          <w:rFonts w:ascii="TH SarabunPSK" w:hAnsi="TH SarabunPSK" w:cs="TH SarabunPSK"/>
          <w:sz w:val="32"/>
          <w:szCs w:val="32"/>
          <w:cs/>
        </w:rPr>
        <w:t xml:space="preserve"> 2562.</w:t>
      </w:r>
    </w:p>
    <w:sectPr w:rsidR="00EC1A08" w:rsidRPr="006A1E47" w:rsidSect="00AD0C46">
      <w:headerReference w:type="default" r:id="rId8"/>
      <w:pgSz w:w="11906" w:h="16838"/>
      <w:pgMar w:top="1440" w:right="1440" w:bottom="1440" w:left="1440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47" w:rsidRDefault="006C3E47" w:rsidP="001E51FC">
      <w:pPr>
        <w:spacing w:after="0" w:line="240" w:lineRule="auto"/>
      </w:pPr>
      <w:r>
        <w:separator/>
      </w:r>
    </w:p>
  </w:endnote>
  <w:endnote w:type="continuationSeparator" w:id="0">
    <w:p w:rsidR="006C3E47" w:rsidRDefault="006C3E47" w:rsidP="001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47" w:rsidRDefault="006C3E47" w:rsidP="001E51FC">
      <w:pPr>
        <w:spacing w:after="0" w:line="240" w:lineRule="auto"/>
      </w:pPr>
      <w:r>
        <w:separator/>
      </w:r>
    </w:p>
  </w:footnote>
  <w:footnote w:type="continuationSeparator" w:id="0">
    <w:p w:rsidR="006C3E47" w:rsidRDefault="006C3E47" w:rsidP="001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FC" w:rsidRDefault="001E51FC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AA"/>
    <w:rsid w:val="00101735"/>
    <w:rsid w:val="00102E79"/>
    <w:rsid w:val="001C6EEF"/>
    <w:rsid w:val="001D7F10"/>
    <w:rsid w:val="001E51FC"/>
    <w:rsid w:val="0020228A"/>
    <w:rsid w:val="002228F6"/>
    <w:rsid w:val="002D31B0"/>
    <w:rsid w:val="002E4BD1"/>
    <w:rsid w:val="00387579"/>
    <w:rsid w:val="003F7DAA"/>
    <w:rsid w:val="004A43D0"/>
    <w:rsid w:val="004F1899"/>
    <w:rsid w:val="005560AA"/>
    <w:rsid w:val="006068D5"/>
    <w:rsid w:val="00694026"/>
    <w:rsid w:val="006A1E47"/>
    <w:rsid w:val="006A5474"/>
    <w:rsid w:val="006C3E47"/>
    <w:rsid w:val="007528B1"/>
    <w:rsid w:val="007B21CE"/>
    <w:rsid w:val="007B6506"/>
    <w:rsid w:val="00843BBC"/>
    <w:rsid w:val="00874204"/>
    <w:rsid w:val="008A32BB"/>
    <w:rsid w:val="008B2DAC"/>
    <w:rsid w:val="008C5B03"/>
    <w:rsid w:val="00930E66"/>
    <w:rsid w:val="00972843"/>
    <w:rsid w:val="009F34D5"/>
    <w:rsid w:val="00A01C82"/>
    <w:rsid w:val="00AD0C46"/>
    <w:rsid w:val="00AD4B24"/>
    <w:rsid w:val="00B22A2E"/>
    <w:rsid w:val="00B42F5C"/>
    <w:rsid w:val="00B9266A"/>
    <w:rsid w:val="00BC2C6F"/>
    <w:rsid w:val="00CD37D8"/>
    <w:rsid w:val="00D22B77"/>
    <w:rsid w:val="00D71247"/>
    <w:rsid w:val="00D8107C"/>
    <w:rsid w:val="00DA7313"/>
    <w:rsid w:val="00DB2821"/>
    <w:rsid w:val="00E577C2"/>
    <w:rsid w:val="00EB0316"/>
    <w:rsid w:val="00EC1A08"/>
    <w:rsid w:val="00F32618"/>
    <w:rsid w:val="00F52AB7"/>
    <w:rsid w:val="00F54B89"/>
    <w:rsid w:val="00F8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65E6"/>
  <w15:chartTrackingRefBased/>
  <w15:docId w15:val="{6CD1AFAE-07E2-4AD1-9C78-C4C3A7B0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1A0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E5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E51FC"/>
  </w:style>
  <w:style w:type="paragraph" w:styleId="a7">
    <w:name w:val="footer"/>
    <w:basedOn w:val="a"/>
    <w:link w:val="a8"/>
    <w:uiPriority w:val="99"/>
    <w:unhideWhenUsed/>
    <w:rsid w:val="001E5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E51FC"/>
  </w:style>
  <w:style w:type="paragraph" w:styleId="a9">
    <w:name w:val="Balloon Text"/>
    <w:basedOn w:val="a"/>
    <w:link w:val="aa"/>
    <w:uiPriority w:val="99"/>
    <w:semiHidden/>
    <w:unhideWhenUsed/>
    <w:rsid w:val="008B2DAC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2DAC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tawan112.blogspot.com/2011/03/blog-post_863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pacon7.ru.ac.th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30</cp:revision>
  <cp:lastPrinted>2019-05-31T01:03:00Z</cp:lastPrinted>
  <dcterms:created xsi:type="dcterms:W3CDTF">2018-08-24T09:02:00Z</dcterms:created>
  <dcterms:modified xsi:type="dcterms:W3CDTF">2019-05-31T09:06:00Z</dcterms:modified>
</cp:coreProperties>
</file>